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BB3D" w14:textId="77777777" w:rsidR="00213840" w:rsidRDefault="00213840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5FEF9C5D" w14:textId="2689A918" w:rsidR="004423B4" w:rsidRPr="000A47BE" w:rsidRDefault="00F61E4E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r w:rsidR="00B82DD8" w:rsidRPr="000A47BE">
        <w:rPr>
          <w:rFonts w:ascii="Palatino Linotype" w:hAnsi="Palatino Linotype"/>
          <w:b/>
          <w:sz w:val="24"/>
          <w:szCs w:val="24"/>
        </w:rPr>
        <w:t>Cape Cod Regional Transit Authority</w:t>
      </w:r>
    </w:p>
    <w:p w14:paraId="064E7D92" w14:textId="77777777" w:rsidR="00B82DD8" w:rsidRPr="000A47BE" w:rsidRDefault="00B82DD8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0A47BE">
        <w:rPr>
          <w:rFonts w:ascii="Palatino Linotype" w:hAnsi="Palatino Linotype"/>
          <w:b/>
          <w:sz w:val="24"/>
          <w:szCs w:val="24"/>
        </w:rPr>
        <w:t>Advisory Board Meeting</w:t>
      </w:r>
    </w:p>
    <w:p w14:paraId="0C33FF17" w14:textId="68B8C929" w:rsidR="00B82DD8" w:rsidRPr="000A47BE" w:rsidRDefault="00CA799B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In-Person &amp; </w:t>
      </w:r>
      <w:r w:rsidR="00EA3303">
        <w:rPr>
          <w:rFonts w:ascii="Palatino Linotype" w:hAnsi="Palatino Linotype"/>
          <w:b/>
          <w:sz w:val="24"/>
          <w:szCs w:val="24"/>
        </w:rPr>
        <w:t>Vi</w:t>
      </w:r>
      <w:r>
        <w:rPr>
          <w:rFonts w:ascii="Palatino Linotype" w:hAnsi="Palatino Linotype"/>
          <w:b/>
          <w:sz w:val="24"/>
          <w:szCs w:val="24"/>
        </w:rPr>
        <w:t>deo Conferencing</w:t>
      </w:r>
    </w:p>
    <w:p w14:paraId="41CDDFE9" w14:textId="1B52A4E9" w:rsidR="00B82DD8" w:rsidRDefault="00A82440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September </w:t>
      </w:r>
      <w:r w:rsidR="008B6FA3">
        <w:rPr>
          <w:rFonts w:ascii="Palatino Linotype" w:hAnsi="Palatino Linotype"/>
          <w:b/>
          <w:sz w:val="24"/>
          <w:szCs w:val="24"/>
        </w:rPr>
        <w:t>13</w:t>
      </w:r>
      <w:r w:rsidR="00B57853">
        <w:rPr>
          <w:rFonts w:ascii="Palatino Linotype" w:hAnsi="Palatino Linotype"/>
          <w:b/>
          <w:sz w:val="24"/>
          <w:szCs w:val="24"/>
        </w:rPr>
        <w:t>, 202</w:t>
      </w:r>
      <w:r w:rsidR="008B6FA3">
        <w:rPr>
          <w:rFonts w:ascii="Palatino Linotype" w:hAnsi="Palatino Linotype"/>
          <w:b/>
          <w:sz w:val="24"/>
          <w:szCs w:val="24"/>
        </w:rPr>
        <w:t>3</w:t>
      </w:r>
      <w:r w:rsidR="00B57853">
        <w:rPr>
          <w:rFonts w:ascii="Palatino Linotype" w:hAnsi="Palatino Linotype"/>
          <w:b/>
          <w:sz w:val="24"/>
          <w:szCs w:val="24"/>
        </w:rPr>
        <w:t xml:space="preserve"> </w:t>
      </w:r>
      <w:r w:rsidR="00D63EA9">
        <w:rPr>
          <w:rFonts w:ascii="Palatino Linotype" w:hAnsi="Palatino Linotype"/>
          <w:b/>
          <w:sz w:val="24"/>
          <w:szCs w:val="24"/>
        </w:rPr>
        <w:t xml:space="preserve">– 9:00 </w:t>
      </w:r>
      <w:r w:rsidR="000B0A66">
        <w:rPr>
          <w:rFonts w:ascii="Palatino Linotype" w:hAnsi="Palatino Linotype"/>
          <w:b/>
          <w:sz w:val="24"/>
          <w:szCs w:val="24"/>
        </w:rPr>
        <w:t>a.m.</w:t>
      </w:r>
    </w:p>
    <w:p w14:paraId="1213BD39" w14:textId="7C353261" w:rsidR="000A47BE" w:rsidRPr="000A47BE" w:rsidRDefault="000A47BE" w:rsidP="000A47B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1A4EE370" w14:textId="5D701C6A" w:rsidR="008C4A5D" w:rsidRPr="000A47BE" w:rsidRDefault="008C4A5D" w:rsidP="00B82DD8">
      <w:pPr>
        <w:jc w:val="center"/>
        <w:rPr>
          <w:rFonts w:ascii="Palatino Linotype" w:hAnsi="Palatino Linotype"/>
          <w:b/>
          <w:sz w:val="24"/>
          <w:szCs w:val="24"/>
        </w:rPr>
      </w:pPr>
      <w:r w:rsidRPr="000A47BE">
        <w:rPr>
          <w:rFonts w:ascii="Palatino Linotype" w:hAnsi="Palatino Linotype"/>
          <w:b/>
          <w:sz w:val="24"/>
          <w:szCs w:val="24"/>
        </w:rPr>
        <w:t>Minutes</w:t>
      </w:r>
    </w:p>
    <w:p w14:paraId="5F780E36" w14:textId="140A229B" w:rsidR="008C4A5D" w:rsidRPr="00474AEC" w:rsidRDefault="008C4A5D" w:rsidP="008C4A5D">
      <w:pPr>
        <w:rPr>
          <w:rFonts w:ascii="Palatino Linotype" w:hAnsi="Palatino Linotype"/>
          <w:sz w:val="24"/>
          <w:szCs w:val="24"/>
        </w:rPr>
      </w:pPr>
      <w:r w:rsidRPr="00474AEC">
        <w:rPr>
          <w:rFonts w:ascii="Palatino Linotype" w:hAnsi="Palatino Linotype"/>
          <w:sz w:val="24"/>
          <w:szCs w:val="24"/>
        </w:rPr>
        <w:t>A meeting of the Cape Cod Regional Transit Authority Advisory Board was held on Wednesday</w:t>
      </w:r>
      <w:r w:rsidR="007642E1" w:rsidRPr="00474AEC">
        <w:rPr>
          <w:rFonts w:ascii="Palatino Linotype" w:hAnsi="Palatino Linotype"/>
          <w:sz w:val="24"/>
          <w:szCs w:val="24"/>
        </w:rPr>
        <w:t>,</w:t>
      </w:r>
      <w:r w:rsidRPr="00474AEC">
        <w:rPr>
          <w:rFonts w:ascii="Palatino Linotype" w:hAnsi="Palatino Linotype"/>
          <w:sz w:val="24"/>
          <w:szCs w:val="24"/>
        </w:rPr>
        <w:t xml:space="preserve"> </w:t>
      </w:r>
      <w:r w:rsidR="00251D2B">
        <w:rPr>
          <w:rFonts w:ascii="Palatino Linotype" w:hAnsi="Palatino Linotype"/>
          <w:sz w:val="24"/>
          <w:szCs w:val="24"/>
        </w:rPr>
        <w:t xml:space="preserve">September </w:t>
      </w:r>
      <w:r w:rsidR="008B6FA3">
        <w:rPr>
          <w:rFonts w:ascii="Palatino Linotype" w:hAnsi="Palatino Linotype"/>
          <w:sz w:val="24"/>
          <w:szCs w:val="24"/>
        </w:rPr>
        <w:t>13</w:t>
      </w:r>
      <w:r w:rsidR="00251D2B">
        <w:rPr>
          <w:rFonts w:ascii="Palatino Linotype" w:hAnsi="Palatino Linotype"/>
          <w:sz w:val="24"/>
          <w:szCs w:val="24"/>
        </w:rPr>
        <w:t>, 202</w:t>
      </w:r>
      <w:r w:rsidR="008B6FA3">
        <w:rPr>
          <w:rFonts w:ascii="Palatino Linotype" w:hAnsi="Palatino Linotype"/>
          <w:sz w:val="24"/>
          <w:szCs w:val="24"/>
        </w:rPr>
        <w:t>3</w:t>
      </w:r>
      <w:r w:rsidR="00B57853">
        <w:rPr>
          <w:rFonts w:ascii="Palatino Linotype" w:hAnsi="Palatino Linotype"/>
          <w:sz w:val="24"/>
          <w:szCs w:val="24"/>
        </w:rPr>
        <w:t>,</w:t>
      </w:r>
      <w:r w:rsidRPr="00474AEC">
        <w:rPr>
          <w:rFonts w:ascii="Palatino Linotype" w:hAnsi="Palatino Linotype"/>
          <w:sz w:val="24"/>
          <w:szCs w:val="24"/>
        </w:rPr>
        <w:t xml:space="preserve"> </w:t>
      </w:r>
      <w:r w:rsidR="00F65C73" w:rsidRPr="00474AEC">
        <w:rPr>
          <w:rFonts w:ascii="Palatino Linotype" w:hAnsi="Palatino Linotype"/>
          <w:sz w:val="24"/>
          <w:szCs w:val="24"/>
        </w:rPr>
        <w:t>at</w:t>
      </w:r>
      <w:r w:rsidRPr="00474AEC">
        <w:rPr>
          <w:rFonts w:ascii="Palatino Linotype" w:hAnsi="Palatino Linotype"/>
          <w:sz w:val="24"/>
          <w:szCs w:val="24"/>
        </w:rPr>
        <w:t xml:space="preserve"> 9:</w:t>
      </w:r>
      <w:r w:rsidR="00C00BA4" w:rsidRPr="00474AEC">
        <w:rPr>
          <w:rFonts w:ascii="Palatino Linotype" w:hAnsi="Palatino Linotype"/>
          <w:sz w:val="24"/>
          <w:szCs w:val="24"/>
        </w:rPr>
        <w:t>0</w:t>
      </w:r>
      <w:r w:rsidR="00C00BA4">
        <w:rPr>
          <w:rFonts w:ascii="Palatino Linotype" w:hAnsi="Palatino Linotype"/>
          <w:sz w:val="24"/>
          <w:szCs w:val="24"/>
        </w:rPr>
        <w:t>0</w:t>
      </w:r>
      <w:r w:rsidR="00C00BA4" w:rsidRPr="00474AEC">
        <w:rPr>
          <w:rFonts w:ascii="Palatino Linotype" w:hAnsi="Palatino Linotype"/>
          <w:sz w:val="24"/>
          <w:szCs w:val="24"/>
        </w:rPr>
        <w:t xml:space="preserve"> </w:t>
      </w:r>
      <w:r w:rsidRPr="00474AEC">
        <w:rPr>
          <w:rFonts w:ascii="Palatino Linotype" w:hAnsi="Palatino Linotype"/>
          <w:sz w:val="24"/>
          <w:szCs w:val="24"/>
        </w:rPr>
        <w:t>a.m.</w:t>
      </w:r>
      <w:r w:rsidR="00CA799B">
        <w:rPr>
          <w:rFonts w:ascii="Palatino Linotype" w:hAnsi="Palatino Linotype"/>
          <w:sz w:val="24"/>
          <w:szCs w:val="24"/>
        </w:rPr>
        <w:t>,</w:t>
      </w:r>
      <w:r w:rsidR="008B6FA3">
        <w:rPr>
          <w:rFonts w:ascii="Palatino Linotype" w:hAnsi="Palatino Linotype"/>
          <w:sz w:val="24"/>
          <w:szCs w:val="24"/>
        </w:rPr>
        <w:t xml:space="preserve"> both in</w:t>
      </w:r>
      <w:r w:rsidR="00CA799B">
        <w:rPr>
          <w:rFonts w:ascii="Palatino Linotype" w:hAnsi="Palatino Linotype"/>
          <w:sz w:val="24"/>
          <w:szCs w:val="24"/>
        </w:rPr>
        <w:t>-</w:t>
      </w:r>
      <w:r w:rsidR="008B6FA3">
        <w:rPr>
          <w:rFonts w:ascii="Palatino Linotype" w:hAnsi="Palatino Linotype"/>
          <w:sz w:val="24"/>
          <w:szCs w:val="24"/>
        </w:rPr>
        <w:t>person and</w:t>
      </w:r>
      <w:r w:rsidRPr="00474AEC">
        <w:rPr>
          <w:rFonts w:ascii="Palatino Linotype" w:hAnsi="Palatino Linotype"/>
          <w:sz w:val="24"/>
          <w:szCs w:val="24"/>
        </w:rPr>
        <w:t xml:space="preserve"> </w:t>
      </w:r>
      <w:r w:rsidR="00EA3303">
        <w:rPr>
          <w:rFonts w:ascii="Palatino Linotype" w:hAnsi="Palatino Linotype"/>
          <w:sz w:val="24"/>
          <w:szCs w:val="24"/>
        </w:rPr>
        <w:t>via video conferencing</w:t>
      </w:r>
      <w:r w:rsidRPr="00474AEC">
        <w:rPr>
          <w:rFonts w:ascii="Palatino Linotype" w:hAnsi="Palatino Linotype"/>
          <w:sz w:val="24"/>
          <w:szCs w:val="24"/>
        </w:rPr>
        <w:t>.</w:t>
      </w:r>
      <w:r w:rsidR="004F5CAF" w:rsidRPr="00474AEC">
        <w:rPr>
          <w:rFonts w:ascii="Palatino Linotype" w:hAnsi="Palatino Linotype"/>
          <w:sz w:val="24"/>
          <w:szCs w:val="24"/>
        </w:rPr>
        <w:t xml:space="preserve"> The mee</w:t>
      </w:r>
      <w:r w:rsidR="005C724C" w:rsidRPr="00474AEC">
        <w:rPr>
          <w:rFonts w:ascii="Palatino Linotype" w:hAnsi="Palatino Linotype"/>
          <w:sz w:val="24"/>
          <w:szCs w:val="24"/>
        </w:rPr>
        <w:t>ting was called to order at 9:</w:t>
      </w:r>
      <w:r w:rsidR="008F3987" w:rsidRPr="00474AEC">
        <w:rPr>
          <w:rFonts w:ascii="Palatino Linotype" w:hAnsi="Palatino Linotype"/>
          <w:sz w:val="24"/>
          <w:szCs w:val="24"/>
        </w:rPr>
        <w:t>0</w:t>
      </w:r>
      <w:r w:rsidR="00251D2B">
        <w:rPr>
          <w:rFonts w:ascii="Palatino Linotype" w:hAnsi="Palatino Linotype"/>
          <w:sz w:val="24"/>
          <w:szCs w:val="24"/>
        </w:rPr>
        <w:t>2</w:t>
      </w:r>
      <w:r w:rsidR="004F5CAF" w:rsidRPr="00474AEC">
        <w:rPr>
          <w:rFonts w:ascii="Palatino Linotype" w:hAnsi="Palatino Linotype"/>
          <w:sz w:val="24"/>
          <w:szCs w:val="24"/>
        </w:rPr>
        <w:t xml:space="preserve"> a.m. by </w:t>
      </w:r>
      <w:r w:rsidR="00555891">
        <w:rPr>
          <w:rFonts w:ascii="Palatino Linotype" w:hAnsi="Palatino Linotype"/>
          <w:sz w:val="24"/>
          <w:szCs w:val="24"/>
        </w:rPr>
        <w:t>Bob Lawton</w:t>
      </w:r>
      <w:r w:rsidR="00CC7B02" w:rsidRPr="00474AEC">
        <w:rPr>
          <w:rFonts w:ascii="Palatino Linotype" w:hAnsi="Palatino Linotype"/>
          <w:sz w:val="24"/>
          <w:szCs w:val="24"/>
        </w:rPr>
        <w:t xml:space="preserve">, </w:t>
      </w:r>
      <w:r w:rsidR="00555891">
        <w:rPr>
          <w:rFonts w:ascii="Palatino Linotype" w:hAnsi="Palatino Linotype"/>
          <w:sz w:val="24"/>
          <w:szCs w:val="24"/>
        </w:rPr>
        <w:t>Chairman</w:t>
      </w:r>
      <w:r w:rsidR="003F49C7" w:rsidRPr="00474AEC">
        <w:rPr>
          <w:rFonts w:ascii="Palatino Linotype" w:hAnsi="Palatino Linotype"/>
          <w:sz w:val="24"/>
          <w:szCs w:val="24"/>
        </w:rPr>
        <w:t>.</w:t>
      </w:r>
      <w:r w:rsidR="004F5CAF" w:rsidRPr="00474AEC">
        <w:rPr>
          <w:rFonts w:ascii="Palatino Linotype" w:hAnsi="Palatino Linotype"/>
          <w:sz w:val="24"/>
          <w:szCs w:val="24"/>
        </w:rPr>
        <w:t xml:space="preserve"> </w:t>
      </w:r>
    </w:p>
    <w:p w14:paraId="1BC6153F" w14:textId="2EA9FE72" w:rsidR="007A76E5" w:rsidRPr="00474AEC" w:rsidRDefault="00D617CF" w:rsidP="008C4A5D">
      <w:pPr>
        <w:rPr>
          <w:rFonts w:ascii="Palatino Linotype" w:hAnsi="Palatino Linotype"/>
          <w:sz w:val="24"/>
          <w:szCs w:val="24"/>
        </w:rPr>
      </w:pPr>
      <w:r w:rsidRPr="00474AEC">
        <w:rPr>
          <w:rFonts w:ascii="Palatino Linotype" w:hAnsi="Palatino Linotype"/>
          <w:sz w:val="24"/>
          <w:szCs w:val="24"/>
        </w:rPr>
        <w:t>Board members present were:</w:t>
      </w:r>
      <w:r w:rsidR="00234701" w:rsidRPr="00474AEC">
        <w:rPr>
          <w:rFonts w:ascii="Palatino Linotype" w:hAnsi="Palatino Linotype"/>
          <w:sz w:val="24"/>
          <w:szCs w:val="24"/>
        </w:rPr>
        <w:t xml:space="preserve"> </w:t>
      </w:r>
      <w:r w:rsidR="00555891">
        <w:rPr>
          <w:rFonts w:ascii="Palatino Linotype" w:hAnsi="Palatino Linotype"/>
          <w:sz w:val="24"/>
          <w:szCs w:val="24"/>
        </w:rPr>
        <w:t>George Slade</w:t>
      </w:r>
      <w:r w:rsidR="00234701" w:rsidRPr="00474AEC">
        <w:rPr>
          <w:rFonts w:ascii="Palatino Linotype" w:hAnsi="Palatino Linotype"/>
          <w:sz w:val="24"/>
          <w:szCs w:val="24"/>
        </w:rPr>
        <w:t xml:space="preserve">, </w:t>
      </w:r>
      <w:r w:rsidR="00A93F7D" w:rsidRPr="00474AEC">
        <w:rPr>
          <w:rFonts w:ascii="Palatino Linotype" w:hAnsi="Palatino Linotype"/>
          <w:sz w:val="24"/>
          <w:szCs w:val="24"/>
        </w:rPr>
        <w:t>Bourne; Bob</w:t>
      </w:r>
      <w:r w:rsidRPr="00474AEC">
        <w:rPr>
          <w:rFonts w:ascii="Palatino Linotype" w:hAnsi="Palatino Linotype"/>
          <w:sz w:val="24"/>
          <w:szCs w:val="24"/>
        </w:rPr>
        <w:t xml:space="preserve"> Lawton, </w:t>
      </w:r>
      <w:r w:rsidR="00A93F7D" w:rsidRPr="00474AEC">
        <w:rPr>
          <w:rFonts w:ascii="Palatino Linotype" w:hAnsi="Palatino Linotype"/>
          <w:sz w:val="24"/>
          <w:szCs w:val="24"/>
        </w:rPr>
        <w:t>Yarmouth;</w:t>
      </w:r>
      <w:r w:rsidR="004270AB">
        <w:rPr>
          <w:rFonts w:ascii="Palatino Linotype" w:hAnsi="Palatino Linotype"/>
          <w:sz w:val="24"/>
          <w:szCs w:val="24"/>
        </w:rPr>
        <w:t xml:space="preserve"> </w:t>
      </w:r>
      <w:r w:rsidR="006F1650">
        <w:rPr>
          <w:rFonts w:ascii="Palatino Linotype" w:hAnsi="Palatino Linotype"/>
          <w:sz w:val="24"/>
          <w:szCs w:val="24"/>
        </w:rPr>
        <w:t>Brenda Vazquez, Dennis</w:t>
      </w:r>
      <w:r w:rsidR="00CA45BC">
        <w:rPr>
          <w:rFonts w:ascii="Palatino Linotype" w:hAnsi="Palatino Linotype"/>
          <w:sz w:val="24"/>
          <w:szCs w:val="24"/>
        </w:rPr>
        <w:t>;</w:t>
      </w:r>
      <w:r w:rsidR="00784271">
        <w:rPr>
          <w:rFonts w:ascii="Palatino Linotype" w:hAnsi="Palatino Linotype"/>
          <w:sz w:val="24"/>
          <w:szCs w:val="24"/>
        </w:rPr>
        <w:t xml:space="preserve"> </w:t>
      </w:r>
      <w:r w:rsidR="00096167">
        <w:rPr>
          <w:rFonts w:ascii="Palatino Linotype" w:hAnsi="Palatino Linotype"/>
          <w:sz w:val="24"/>
          <w:szCs w:val="24"/>
        </w:rPr>
        <w:t>Peter Lombardi</w:t>
      </w:r>
      <w:r w:rsidR="00784271">
        <w:rPr>
          <w:rFonts w:ascii="Palatino Linotype" w:hAnsi="Palatino Linotype"/>
          <w:sz w:val="24"/>
          <w:szCs w:val="24"/>
        </w:rPr>
        <w:t xml:space="preserve">, </w:t>
      </w:r>
      <w:r w:rsidR="00096167">
        <w:rPr>
          <w:rFonts w:ascii="Palatino Linotype" w:hAnsi="Palatino Linotype"/>
          <w:sz w:val="24"/>
          <w:szCs w:val="24"/>
        </w:rPr>
        <w:t>Brewster</w:t>
      </w:r>
      <w:r w:rsidR="00B57853">
        <w:rPr>
          <w:rFonts w:ascii="Palatino Linotype" w:hAnsi="Palatino Linotype"/>
          <w:sz w:val="24"/>
          <w:szCs w:val="24"/>
        </w:rPr>
        <w:t>;</w:t>
      </w:r>
      <w:r w:rsidR="009B65E5">
        <w:rPr>
          <w:rFonts w:ascii="Palatino Linotype" w:hAnsi="Palatino Linotype"/>
          <w:sz w:val="24"/>
          <w:szCs w:val="24"/>
        </w:rPr>
        <w:t xml:space="preserve"> </w:t>
      </w:r>
      <w:r w:rsidR="00B57853">
        <w:rPr>
          <w:rFonts w:ascii="Palatino Linotype" w:hAnsi="Palatino Linotype"/>
          <w:sz w:val="24"/>
          <w:szCs w:val="24"/>
        </w:rPr>
        <w:t>Judi Wilson, Orleans;</w:t>
      </w:r>
      <w:r w:rsidR="00B60A07">
        <w:rPr>
          <w:rFonts w:ascii="Palatino Linotype" w:hAnsi="Palatino Linotype"/>
          <w:sz w:val="24"/>
          <w:szCs w:val="24"/>
        </w:rPr>
        <w:t xml:space="preserve"> </w:t>
      </w:r>
      <w:r w:rsidR="009B65E5">
        <w:rPr>
          <w:rFonts w:ascii="Palatino Linotype" w:hAnsi="Palatino Linotype"/>
          <w:sz w:val="24"/>
          <w:szCs w:val="24"/>
        </w:rPr>
        <w:t>Michelle Peterson</w:t>
      </w:r>
      <w:r w:rsidR="00DE6A84">
        <w:rPr>
          <w:rFonts w:ascii="Palatino Linotype" w:hAnsi="Palatino Linotype"/>
          <w:sz w:val="24"/>
          <w:szCs w:val="24"/>
        </w:rPr>
        <w:t>; Truro</w:t>
      </w:r>
      <w:r w:rsidR="009B65E5">
        <w:rPr>
          <w:rFonts w:ascii="Palatino Linotype" w:hAnsi="Palatino Linotype"/>
          <w:sz w:val="24"/>
          <w:szCs w:val="24"/>
        </w:rPr>
        <w:t>;</w:t>
      </w:r>
      <w:r w:rsidR="00B57853">
        <w:rPr>
          <w:rFonts w:ascii="Palatino Linotype" w:hAnsi="Palatino Linotype"/>
          <w:sz w:val="24"/>
          <w:szCs w:val="24"/>
        </w:rPr>
        <w:t xml:space="preserve"> </w:t>
      </w:r>
      <w:r w:rsidR="00B60A07">
        <w:rPr>
          <w:rFonts w:ascii="Palatino Linotype" w:hAnsi="Palatino Linotype"/>
          <w:sz w:val="24"/>
          <w:szCs w:val="24"/>
        </w:rPr>
        <w:t>Dan Riviello, Provincetown;</w:t>
      </w:r>
      <w:r w:rsidR="009B65E5">
        <w:rPr>
          <w:rFonts w:ascii="Palatino Linotype" w:hAnsi="Palatino Linotype"/>
          <w:sz w:val="24"/>
          <w:szCs w:val="24"/>
        </w:rPr>
        <w:t xml:space="preserve"> Elizabeth Jenkins, Barnstable; Bud Dunham, Sandwich; </w:t>
      </w:r>
      <w:r w:rsidR="00C90087">
        <w:rPr>
          <w:rFonts w:ascii="Palatino Linotype" w:hAnsi="Palatino Linotype"/>
          <w:sz w:val="24"/>
          <w:szCs w:val="24"/>
        </w:rPr>
        <w:t>Roslyn Diamond, Eastham;</w:t>
      </w:r>
      <w:r w:rsidR="004959E9">
        <w:rPr>
          <w:rFonts w:ascii="Palatino Linotype" w:hAnsi="Palatino Linotype"/>
          <w:sz w:val="24"/>
          <w:szCs w:val="24"/>
        </w:rPr>
        <w:t xml:space="preserve"> Joe Powers, Harwich; Jill Goldsmith, Chatham;</w:t>
      </w:r>
      <w:r w:rsidR="00C90087">
        <w:rPr>
          <w:rFonts w:ascii="Palatino Linotype" w:hAnsi="Palatino Linotype"/>
          <w:sz w:val="24"/>
          <w:szCs w:val="24"/>
        </w:rPr>
        <w:t xml:space="preserve"> </w:t>
      </w:r>
      <w:r w:rsidR="00B57853">
        <w:rPr>
          <w:rFonts w:ascii="Palatino Linotype" w:hAnsi="Palatino Linotype"/>
          <w:sz w:val="24"/>
          <w:szCs w:val="24"/>
        </w:rPr>
        <w:t>Dorothy Voelker,</w:t>
      </w:r>
      <w:r w:rsidR="007E6F66">
        <w:rPr>
          <w:rFonts w:ascii="Palatino Linotype" w:hAnsi="Palatino Linotype"/>
          <w:sz w:val="24"/>
          <w:szCs w:val="24"/>
        </w:rPr>
        <w:t xml:space="preserve"> Disabled Representative</w:t>
      </w:r>
      <w:r w:rsidR="00993EFC">
        <w:rPr>
          <w:rFonts w:ascii="Palatino Linotype" w:hAnsi="Palatino Linotype"/>
          <w:sz w:val="24"/>
          <w:szCs w:val="24"/>
        </w:rPr>
        <w:t>.</w:t>
      </w:r>
    </w:p>
    <w:p w14:paraId="1929CD62" w14:textId="00C06670" w:rsidR="00CA45BC" w:rsidRDefault="00CE303D" w:rsidP="008C4A5D">
      <w:pPr>
        <w:rPr>
          <w:rFonts w:ascii="Palatino Linotype" w:hAnsi="Palatino Linotype"/>
          <w:sz w:val="24"/>
          <w:szCs w:val="24"/>
        </w:rPr>
      </w:pPr>
      <w:r w:rsidRPr="00474AEC">
        <w:rPr>
          <w:rFonts w:ascii="Palatino Linotype" w:hAnsi="Palatino Linotype"/>
          <w:sz w:val="24"/>
          <w:szCs w:val="24"/>
        </w:rPr>
        <w:t>Others present included: Thomas Cahir, CCRTA;</w:t>
      </w:r>
      <w:r w:rsidR="00EA3303">
        <w:rPr>
          <w:rFonts w:ascii="Palatino Linotype" w:hAnsi="Palatino Linotype"/>
          <w:sz w:val="24"/>
          <w:szCs w:val="24"/>
        </w:rPr>
        <w:t xml:space="preserve"> Kathy Jensen, CCRTA</w:t>
      </w:r>
      <w:r w:rsidR="00B57853">
        <w:rPr>
          <w:rFonts w:ascii="Palatino Linotype" w:hAnsi="Palatino Linotype"/>
          <w:sz w:val="24"/>
          <w:szCs w:val="24"/>
        </w:rPr>
        <w:t>;</w:t>
      </w:r>
      <w:r w:rsidR="00BA3F51">
        <w:rPr>
          <w:rFonts w:ascii="Palatino Linotype" w:hAnsi="Palatino Linotype"/>
          <w:sz w:val="24"/>
          <w:szCs w:val="24"/>
        </w:rPr>
        <w:t xml:space="preserve"> </w:t>
      </w:r>
      <w:r w:rsidR="00B57853">
        <w:rPr>
          <w:rFonts w:ascii="Palatino Linotype" w:hAnsi="Palatino Linotype"/>
          <w:sz w:val="24"/>
          <w:szCs w:val="24"/>
        </w:rPr>
        <w:t>Henry Swiniarski,</w:t>
      </w:r>
      <w:r w:rsidR="00877A3E">
        <w:rPr>
          <w:rFonts w:ascii="Palatino Linotype" w:hAnsi="Palatino Linotype"/>
          <w:sz w:val="24"/>
          <w:szCs w:val="24"/>
        </w:rPr>
        <w:t xml:space="preserve"> CCRTA</w:t>
      </w:r>
      <w:r w:rsidR="00B57853">
        <w:rPr>
          <w:rFonts w:ascii="Palatino Linotype" w:hAnsi="Palatino Linotype"/>
          <w:sz w:val="24"/>
          <w:szCs w:val="24"/>
        </w:rPr>
        <w:t xml:space="preserve">; </w:t>
      </w:r>
      <w:r w:rsidR="00DE6A84">
        <w:rPr>
          <w:rFonts w:ascii="Palatino Linotype" w:hAnsi="Palatino Linotype"/>
          <w:sz w:val="24"/>
          <w:szCs w:val="24"/>
        </w:rPr>
        <w:t xml:space="preserve">Debra Shores, CCRTA; </w:t>
      </w:r>
      <w:r w:rsidR="00B57853" w:rsidRPr="00B57853">
        <w:rPr>
          <w:rFonts w:ascii="Palatino Linotype" w:hAnsi="Palatino Linotype"/>
          <w:sz w:val="24"/>
          <w:szCs w:val="24"/>
        </w:rPr>
        <w:t>Mariela Cordero</w:t>
      </w:r>
      <w:r w:rsidR="00B57853">
        <w:rPr>
          <w:rFonts w:ascii="Palatino Linotype" w:hAnsi="Palatino Linotype"/>
          <w:sz w:val="24"/>
          <w:szCs w:val="24"/>
        </w:rPr>
        <w:t>, CCRTA</w:t>
      </w:r>
      <w:r w:rsidR="00C90087">
        <w:rPr>
          <w:rFonts w:ascii="Palatino Linotype" w:hAnsi="Palatino Linotype"/>
          <w:sz w:val="24"/>
          <w:szCs w:val="24"/>
        </w:rPr>
        <w:t>; Linda Landry, CCRTA; Lisa McKay, CCRTA; Scott Swiniarski, CCRTA; Fred Valdivia, CCRTA/MV</w:t>
      </w:r>
    </w:p>
    <w:p w14:paraId="73B8E49E" w14:textId="6D0BE967" w:rsidR="00284048" w:rsidRDefault="00EB4995" w:rsidP="008C4A5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686FCD" w:rsidRPr="000A47BE">
        <w:rPr>
          <w:rFonts w:ascii="Palatino Linotype" w:hAnsi="Palatino Linotype"/>
          <w:sz w:val="24"/>
          <w:szCs w:val="24"/>
        </w:rPr>
        <w:t xml:space="preserve"> </w:t>
      </w:r>
      <w:r w:rsidR="005C6D24">
        <w:rPr>
          <w:rFonts w:ascii="Palatino Linotype" w:hAnsi="Palatino Linotype"/>
          <w:sz w:val="24"/>
          <w:szCs w:val="24"/>
        </w:rPr>
        <w:t>79.72%</w:t>
      </w:r>
      <w:r w:rsidR="00DE6A84">
        <w:rPr>
          <w:rFonts w:ascii="Palatino Linotype" w:hAnsi="Palatino Linotype"/>
          <w:sz w:val="24"/>
          <w:szCs w:val="24"/>
        </w:rPr>
        <w:t xml:space="preserve"> </w:t>
      </w:r>
      <w:r w:rsidR="00284048" w:rsidRPr="000A47BE">
        <w:rPr>
          <w:rFonts w:ascii="Palatino Linotype" w:hAnsi="Palatino Linotype"/>
          <w:sz w:val="24"/>
          <w:szCs w:val="24"/>
        </w:rPr>
        <w:t>quorum was determined.</w:t>
      </w:r>
    </w:p>
    <w:p w14:paraId="17276E32" w14:textId="778BDDD4" w:rsidR="00185C36" w:rsidRPr="004E773D" w:rsidRDefault="00B57853" w:rsidP="00185C3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Minutes of</w:t>
      </w:r>
      <w:r w:rsidR="00003955">
        <w:rPr>
          <w:rFonts w:ascii="Palatino Linotype" w:hAnsi="Palatino Linotype"/>
          <w:b/>
          <w:sz w:val="24"/>
          <w:szCs w:val="24"/>
        </w:rPr>
        <w:t xml:space="preserve"> May 10</w:t>
      </w:r>
      <w:r w:rsidR="00DE6A84">
        <w:rPr>
          <w:rFonts w:ascii="Palatino Linotype" w:hAnsi="Palatino Linotype"/>
          <w:b/>
          <w:sz w:val="24"/>
          <w:szCs w:val="24"/>
        </w:rPr>
        <w:t>, 202</w:t>
      </w:r>
      <w:r w:rsidR="00003955">
        <w:rPr>
          <w:rFonts w:ascii="Palatino Linotype" w:hAnsi="Palatino Linotype"/>
          <w:b/>
          <w:sz w:val="24"/>
          <w:szCs w:val="24"/>
        </w:rPr>
        <w:t>3</w:t>
      </w:r>
      <w:r w:rsidR="00185C36" w:rsidRPr="004E773D">
        <w:rPr>
          <w:rFonts w:ascii="Palatino Linotype" w:hAnsi="Palatino Linotype"/>
          <w:b/>
          <w:sz w:val="24"/>
          <w:szCs w:val="24"/>
        </w:rPr>
        <w:t xml:space="preserve"> Advisory Board Meeting</w:t>
      </w:r>
    </w:p>
    <w:p w14:paraId="5EBB441C" w14:textId="63DE5FAF" w:rsidR="00185C36" w:rsidRPr="00185C36" w:rsidRDefault="00003955" w:rsidP="0076629A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Bud Dunham</w:t>
      </w:r>
      <w:r w:rsidR="00CE5F5B">
        <w:rPr>
          <w:rFonts w:ascii="Palatino Linotype" w:hAnsi="Palatino Linotype"/>
          <w:sz w:val="24"/>
          <w:szCs w:val="24"/>
        </w:rPr>
        <w:t xml:space="preserve"> made a motion to approve the</w:t>
      </w:r>
      <w:r w:rsidR="00395C8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May 10</w:t>
      </w:r>
      <w:r w:rsidR="00274FE0">
        <w:rPr>
          <w:rFonts w:ascii="Palatino Linotype" w:hAnsi="Palatino Linotype"/>
          <w:sz w:val="24"/>
          <w:szCs w:val="24"/>
        </w:rPr>
        <w:t>, 202</w:t>
      </w:r>
      <w:r>
        <w:rPr>
          <w:rFonts w:ascii="Palatino Linotype" w:hAnsi="Palatino Linotype"/>
          <w:sz w:val="24"/>
          <w:szCs w:val="24"/>
        </w:rPr>
        <w:t>3</w:t>
      </w:r>
      <w:r w:rsidR="00F259BF">
        <w:rPr>
          <w:rFonts w:ascii="Palatino Linotype" w:hAnsi="Palatino Linotype"/>
          <w:sz w:val="24"/>
          <w:szCs w:val="24"/>
        </w:rPr>
        <w:t xml:space="preserve"> </w:t>
      </w:r>
      <w:r w:rsidR="008B58EE">
        <w:rPr>
          <w:rFonts w:ascii="Palatino Linotype" w:hAnsi="Palatino Linotype"/>
          <w:sz w:val="24"/>
          <w:szCs w:val="24"/>
        </w:rPr>
        <w:t>M</w:t>
      </w:r>
      <w:r w:rsidR="00F259BF">
        <w:rPr>
          <w:rFonts w:ascii="Palatino Linotype" w:hAnsi="Palatino Linotype"/>
          <w:sz w:val="24"/>
          <w:szCs w:val="24"/>
        </w:rPr>
        <w:t xml:space="preserve">inutes, </w:t>
      </w:r>
      <w:r>
        <w:rPr>
          <w:rFonts w:ascii="Palatino Linotype" w:hAnsi="Palatino Linotype"/>
          <w:sz w:val="24"/>
          <w:szCs w:val="24"/>
        </w:rPr>
        <w:t>George Slade</w:t>
      </w:r>
      <w:r w:rsidR="00C57F1A">
        <w:rPr>
          <w:rFonts w:ascii="Palatino Linotype" w:hAnsi="Palatino Linotype"/>
          <w:sz w:val="24"/>
          <w:szCs w:val="24"/>
        </w:rPr>
        <w:t xml:space="preserve"> </w:t>
      </w:r>
      <w:r w:rsidR="00096167">
        <w:rPr>
          <w:rFonts w:ascii="Palatino Linotype" w:hAnsi="Palatino Linotype"/>
          <w:sz w:val="24"/>
          <w:szCs w:val="24"/>
        </w:rPr>
        <w:t>seconded</w:t>
      </w:r>
      <w:r>
        <w:rPr>
          <w:rFonts w:ascii="Palatino Linotype" w:hAnsi="Palatino Linotype"/>
          <w:sz w:val="24"/>
          <w:szCs w:val="24"/>
        </w:rPr>
        <w:t>,</w:t>
      </w:r>
      <w:r w:rsidR="00F259B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Elizabeth Jenkins abstained,</w:t>
      </w:r>
      <w:r w:rsidR="001C69C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</w:t>
      </w:r>
      <w:r w:rsidR="00F259BF">
        <w:rPr>
          <w:rFonts w:ascii="Palatino Linotype" w:hAnsi="Palatino Linotype"/>
          <w:sz w:val="24"/>
          <w:szCs w:val="24"/>
        </w:rPr>
        <w:t>pproved</w:t>
      </w:r>
      <w:r w:rsidR="00E07E18">
        <w:rPr>
          <w:rFonts w:ascii="Palatino Linotype" w:hAnsi="Palatino Linotype"/>
          <w:sz w:val="24"/>
          <w:szCs w:val="24"/>
        </w:rPr>
        <w:t xml:space="preserve"> unanimously by roll call vote</w:t>
      </w:r>
      <w:r w:rsidR="00F259BF">
        <w:rPr>
          <w:rFonts w:ascii="Palatino Linotype" w:hAnsi="Palatino Linotype"/>
          <w:sz w:val="24"/>
          <w:szCs w:val="24"/>
        </w:rPr>
        <w:t>.</w:t>
      </w:r>
    </w:p>
    <w:p w14:paraId="5130DF1B" w14:textId="77777777" w:rsidR="00D120A5" w:rsidRPr="008A4BB4" w:rsidRDefault="00D120A5" w:rsidP="008A4BB4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8A4BB4">
        <w:rPr>
          <w:rFonts w:ascii="Palatino Linotype" w:hAnsi="Palatino Linotype"/>
          <w:b/>
          <w:sz w:val="24"/>
          <w:szCs w:val="24"/>
        </w:rPr>
        <w:t>Reports</w:t>
      </w:r>
    </w:p>
    <w:p w14:paraId="6A37BDA3" w14:textId="23606CFC" w:rsidR="00717B16" w:rsidRDefault="00530003" w:rsidP="0036075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Tom Cahir </w:t>
      </w:r>
      <w:r w:rsidR="0012303E">
        <w:rPr>
          <w:rFonts w:ascii="Palatino Linotype" w:hAnsi="Palatino Linotype"/>
          <w:sz w:val="24"/>
          <w:szCs w:val="24"/>
        </w:rPr>
        <w:t xml:space="preserve">opened the Advisory Board Meeting with a brief introduction </w:t>
      </w:r>
      <w:proofErr w:type="gramStart"/>
      <w:r w:rsidR="0012303E">
        <w:rPr>
          <w:rFonts w:ascii="Palatino Linotype" w:hAnsi="Palatino Linotype"/>
          <w:sz w:val="24"/>
          <w:szCs w:val="24"/>
        </w:rPr>
        <w:t>of</w:t>
      </w:r>
      <w:proofErr w:type="gramEnd"/>
      <w:r w:rsidR="0012303E">
        <w:rPr>
          <w:rFonts w:ascii="Palatino Linotype" w:hAnsi="Palatino Linotype"/>
          <w:sz w:val="24"/>
          <w:szCs w:val="24"/>
        </w:rPr>
        <w:t xml:space="preserve"> CCRTA’</w:t>
      </w:r>
      <w:r w:rsidR="007735A6">
        <w:rPr>
          <w:rFonts w:ascii="Palatino Linotype" w:hAnsi="Palatino Linotype"/>
          <w:sz w:val="24"/>
          <w:szCs w:val="24"/>
        </w:rPr>
        <w:t>s</w:t>
      </w:r>
      <w:r w:rsidR="0012303E">
        <w:rPr>
          <w:rFonts w:ascii="Palatino Linotype" w:hAnsi="Palatino Linotype"/>
          <w:sz w:val="24"/>
          <w:szCs w:val="24"/>
        </w:rPr>
        <w:t xml:space="preserve"> updated Briefing book</w:t>
      </w:r>
      <w:r w:rsidR="00CA799B">
        <w:rPr>
          <w:rFonts w:ascii="Palatino Linotype" w:hAnsi="Palatino Linotype"/>
          <w:sz w:val="24"/>
          <w:szCs w:val="24"/>
        </w:rPr>
        <w:t>,</w:t>
      </w:r>
      <w:r w:rsidR="0012303E">
        <w:rPr>
          <w:rFonts w:ascii="Palatino Linotype" w:hAnsi="Palatino Linotype"/>
          <w:sz w:val="24"/>
          <w:szCs w:val="24"/>
        </w:rPr>
        <w:t xml:space="preserve"> which was </w:t>
      </w:r>
      <w:r w:rsidR="00CA799B">
        <w:rPr>
          <w:rFonts w:ascii="Palatino Linotype" w:hAnsi="Palatino Linotype"/>
          <w:sz w:val="24"/>
          <w:szCs w:val="24"/>
        </w:rPr>
        <w:t xml:space="preserve">distributed along with </w:t>
      </w:r>
      <w:r w:rsidR="0012303E">
        <w:rPr>
          <w:rFonts w:ascii="Palatino Linotype" w:hAnsi="Palatino Linotype"/>
          <w:sz w:val="24"/>
          <w:szCs w:val="24"/>
        </w:rPr>
        <w:t xml:space="preserve">the Advisory Board Reports. He went on to discuss </w:t>
      </w:r>
      <w:r w:rsidR="00CA799B">
        <w:rPr>
          <w:rFonts w:ascii="Palatino Linotype" w:hAnsi="Palatino Linotype"/>
          <w:sz w:val="24"/>
          <w:szCs w:val="24"/>
        </w:rPr>
        <w:t xml:space="preserve">the </w:t>
      </w:r>
      <w:r w:rsidR="0012303E">
        <w:rPr>
          <w:rFonts w:ascii="Palatino Linotype" w:hAnsi="Palatino Linotype"/>
          <w:sz w:val="24"/>
          <w:szCs w:val="24"/>
        </w:rPr>
        <w:t>FY24 State Budget</w:t>
      </w:r>
      <w:r w:rsidR="007735A6">
        <w:rPr>
          <w:rFonts w:ascii="Palatino Linotype" w:hAnsi="Palatino Linotype"/>
          <w:sz w:val="24"/>
          <w:szCs w:val="24"/>
        </w:rPr>
        <w:t>, which i</w:t>
      </w:r>
      <w:r w:rsidR="007735A6" w:rsidRPr="00C457E8">
        <w:rPr>
          <w:rFonts w:ascii="Palatino Linotype" w:hAnsi="Palatino Linotype"/>
        </w:rPr>
        <w:t>ncluded</w:t>
      </w:r>
      <w:r w:rsidR="00973765">
        <w:rPr>
          <w:rFonts w:ascii="Palatino Linotype" w:hAnsi="Palatino Linotype"/>
        </w:rPr>
        <w:t xml:space="preserve"> a</w:t>
      </w:r>
      <w:r w:rsidR="007735A6" w:rsidRPr="00C457E8">
        <w:rPr>
          <w:rFonts w:ascii="Palatino Linotype" w:hAnsi="Palatino Linotype"/>
        </w:rPr>
        <w:t xml:space="preserve"> $56 million increase in Regional Transit Authority (RTA) State Contract Assistance (SCA) funding through what is referred to as “Fair Share” funding.  The CCRTA’s portion of the increased budget totals $2.3 million, with total CCRTA SCA funded at $7.4 million.</w:t>
      </w:r>
      <w:r w:rsidR="00973765">
        <w:rPr>
          <w:rFonts w:ascii="Palatino Linotype" w:hAnsi="Palatino Linotype"/>
        </w:rPr>
        <w:t xml:space="preserve">  </w:t>
      </w:r>
      <w:r w:rsidR="007735A6">
        <w:rPr>
          <w:rFonts w:ascii="Palatino Linotype" w:hAnsi="Palatino Linotype"/>
          <w:sz w:val="24"/>
          <w:szCs w:val="24"/>
        </w:rPr>
        <w:t>Administrator Cahir</w:t>
      </w:r>
      <w:r w:rsidR="00973765">
        <w:rPr>
          <w:rFonts w:ascii="Palatino Linotype" w:hAnsi="Palatino Linotype"/>
          <w:sz w:val="24"/>
          <w:szCs w:val="24"/>
        </w:rPr>
        <w:t xml:space="preserve"> made a point of commending</w:t>
      </w:r>
      <w:r w:rsidR="00E95949">
        <w:rPr>
          <w:rFonts w:ascii="Palatino Linotype" w:hAnsi="Palatino Linotype"/>
          <w:sz w:val="24"/>
          <w:szCs w:val="24"/>
        </w:rPr>
        <w:t xml:space="preserve"> Representative Sarah Peake</w:t>
      </w:r>
      <w:r w:rsidR="007735A6">
        <w:rPr>
          <w:rFonts w:ascii="Palatino Linotype" w:hAnsi="Palatino Linotype"/>
          <w:sz w:val="24"/>
          <w:szCs w:val="24"/>
        </w:rPr>
        <w:t xml:space="preserve"> and</w:t>
      </w:r>
      <w:r w:rsidR="0012303E">
        <w:rPr>
          <w:rFonts w:ascii="Palatino Linotype" w:hAnsi="Palatino Linotype"/>
          <w:sz w:val="24"/>
          <w:szCs w:val="24"/>
        </w:rPr>
        <w:t xml:space="preserve"> Senator Moran </w:t>
      </w:r>
      <w:r w:rsidR="00E95949">
        <w:rPr>
          <w:rFonts w:ascii="Palatino Linotype" w:hAnsi="Palatino Linotype"/>
          <w:sz w:val="24"/>
          <w:szCs w:val="24"/>
        </w:rPr>
        <w:t>for all their efforts and support</w:t>
      </w:r>
      <w:r w:rsidR="00973765">
        <w:rPr>
          <w:rFonts w:ascii="Palatino Linotype" w:hAnsi="Palatino Linotype"/>
          <w:sz w:val="24"/>
          <w:szCs w:val="24"/>
        </w:rPr>
        <w:t xml:space="preserve"> in securing this additional funding</w:t>
      </w:r>
      <w:r w:rsidR="00E95949">
        <w:rPr>
          <w:rFonts w:ascii="Palatino Linotype" w:hAnsi="Palatino Linotype"/>
          <w:sz w:val="24"/>
          <w:szCs w:val="24"/>
        </w:rPr>
        <w:t>. Tom then discuss</w:t>
      </w:r>
      <w:r w:rsidR="00F01D02">
        <w:rPr>
          <w:rFonts w:ascii="Palatino Linotype" w:hAnsi="Palatino Linotype"/>
          <w:sz w:val="24"/>
          <w:szCs w:val="24"/>
        </w:rPr>
        <w:t>ed</w:t>
      </w:r>
      <w:r w:rsidR="00E95949">
        <w:rPr>
          <w:rFonts w:ascii="Palatino Linotype" w:hAnsi="Palatino Linotype"/>
          <w:sz w:val="24"/>
          <w:szCs w:val="24"/>
        </w:rPr>
        <w:t xml:space="preserve"> the </w:t>
      </w:r>
      <w:r w:rsidR="00062534">
        <w:rPr>
          <w:rFonts w:ascii="Palatino Linotype" w:hAnsi="Palatino Linotype"/>
          <w:sz w:val="24"/>
          <w:szCs w:val="24"/>
        </w:rPr>
        <w:t xml:space="preserve">FTA required </w:t>
      </w:r>
      <w:r w:rsidR="00E95949">
        <w:rPr>
          <w:rFonts w:ascii="Palatino Linotype" w:hAnsi="Palatino Linotype"/>
          <w:sz w:val="24"/>
          <w:szCs w:val="24"/>
        </w:rPr>
        <w:t>Ferry Service Commuter Survey</w:t>
      </w:r>
      <w:r w:rsidR="006D0953">
        <w:rPr>
          <w:rFonts w:ascii="Palatino Linotype" w:hAnsi="Palatino Linotype"/>
          <w:sz w:val="24"/>
          <w:szCs w:val="24"/>
        </w:rPr>
        <w:t>.  This comprehensive and time-consuming effort included contracting for the</w:t>
      </w:r>
      <w:r w:rsidR="00062534">
        <w:rPr>
          <w:rFonts w:ascii="Palatino Linotype" w:hAnsi="Palatino Linotype"/>
          <w:sz w:val="24"/>
          <w:szCs w:val="24"/>
        </w:rPr>
        <w:t xml:space="preserve"> </w:t>
      </w:r>
      <w:r w:rsidR="00062534" w:rsidRPr="00C457E8">
        <w:rPr>
          <w:rFonts w:ascii="Palatino Linotype" w:hAnsi="Palatino Linotype" w:cs="Times New Roman"/>
        </w:rPr>
        <w:t>services of an accredited statistician to develop and evaluate results from a valid passenger survey that would be conducted over a 1-year period to confirm commuter status (i.e. 50% plus 1 passenger same</w:t>
      </w:r>
      <w:r w:rsidR="00F01D02">
        <w:rPr>
          <w:rFonts w:ascii="Palatino Linotype" w:hAnsi="Palatino Linotype" w:cs="Times New Roman"/>
        </w:rPr>
        <w:t>-</w:t>
      </w:r>
      <w:r w:rsidR="00062534" w:rsidRPr="00C457E8">
        <w:rPr>
          <w:rFonts w:ascii="Palatino Linotype" w:hAnsi="Palatino Linotype" w:cs="Times New Roman"/>
        </w:rPr>
        <w:t xml:space="preserve">day trip from the mainland to/from the islands).  </w:t>
      </w:r>
      <w:r w:rsidR="006D0953">
        <w:rPr>
          <w:rFonts w:ascii="Palatino Linotype" w:hAnsi="Palatino Linotype" w:cs="Times New Roman"/>
        </w:rPr>
        <w:t xml:space="preserve">Tom </w:t>
      </w:r>
      <w:r w:rsidR="00F01D02">
        <w:rPr>
          <w:rFonts w:ascii="Palatino Linotype" w:hAnsi="Palatino Linotype" w:cs="Times New Roman"/>
        </w:rPr>
        <w:t>stressed</w:t>
      </w:r>
      <w:r w:rsidR="006D0953">
        <w:rPr>
          <w:rFonts w:ascii="Palatino Linotype" w:hAnsi="Palatino Linotype" w:cs="Times New Roman"/>
        </w:rPr>
        <w:t xml:space="preserve"> that g</w:t>
      </w:r>
      <w:r w:rsidR="006D0953" w:rsidRPr="00C457E8">
        <w:rPr>
          <w:rFonts w:ascii="Palatino Linotype" w:hAnsi="Palatino Linotype" w:cs="Times New Roman"/>
        </w:rPr>
        <w:t xml:space="preserve">reat importance was placed on this </w:t>
      </w:r>
      <w:r w:rsidR="006D0953">
        <w:rPr>
          <w:rFonts w:ascii="Palatino Linotype" w:hAnsi="Palatino Linotype" w:cs="Times New Roman"/>
        </w:rPr>
        <w:t xml:space="preserve">work </w:t>
      </w:r>
      <w:r w:rsidR="006D0953" w:rsidRPr="00C457E8">
        <w:rPr>
          <w:rFonts w:ascii="Palatino Linotype" w:hAnsi="Palatino Linotype" w:cs="Times New Roman"/>
        </w:rPr>
        <w:t xml:space="preserve">because the inability to document commuter status for SSA and Hy-Line </w:t>
      </w:r>
      <w:r w:rsidR="006D0953">
        <w:rPr>
          <w:rFonts w:ascii="Palatino Linotype" w:hAnsi="Palatino Linotype" w:cs="Times New Roman"/>
        </w:rPr>
        <w:t xml:space="preserve">ferry service </w:t>
      </w:r>
      <w:r w:rsidR="006D0953" w:rsidRPr="00C457E8">
        <w:rPr>
          <w:rFonts w:ascii="Palatino Linotype" w:hAnsi="Palatino Linotype" w:cs="Times New Roman"/>
        </w:rPr>
        <w:t xml:space="preserve">routes would result in a CCRTA </w:t>
      </w:r>
      <w:r w:rsidR="006D0953" w:rsidRPr="00C457E8">
        <w:rPr>
          <w:rFonts w:ascii="Palatino Linotype" w:hAnsi="Palatino Linotype" w:cs="Times New Roman"/>
        </w:rPr>
        <w:lastRenderedPageBreak/>
        <w:t>federal fiscal year funding reduction of approximately $5 million.</w:t>
      </w:r>
      <w:r w:rsidR="00062534">
        <w:rPr>
          <w:rFonts w:ascii="Palatino Linotype" w:hAnsi="Palatino Linotype"/>
          <w:sz w:val="24"/>
          <w:szCs w:val="24"/>
        </w:rPr>
        <w:t xml:space="preserve"> </w:t>
      </w:r>
      <w:r w:rsidR="006D0953">
        <w:rPr>
          <w:rFonts w:ascii="Palatino Linotype" w:hAnsi="Palatino Linotype"/>
          <w:sz w:val="24"/>
          <w:szCs w:val="24"/>
        </w:rPr>
        <w:t xml:space="preserve">Tom </w:t>
      </w:r>
      <w:r w:rsidR="00062534">
        <w:rPr>
          <w:rFonts w:ascii="Palatino Linotype" w:hAnsi="Palatino Linotype"/>
          <w:sz w:val="24"/>
          <w:szCs w:val="24"/>
        </w:rPr>
        <w:t xml:space="preserve">noted that a successful outcome </w:t>
      </w:r>
      <w:r w:rsidR="00973765">
        <w:rPr>
          <w:rFonts w:ascii="Palatino Linotype" w:hAnsi="Palatino Linotype"/>
          <w:sz w:val="24"/>
          <w:szCs w:val="24"/>
        </w:rPr>
        <w:t>was achieved t</w:t>
      </w:r>
      <w:r w:rsidR="00973765" w:rsidRPr="00C457E8">
        <w:rPr>
          <w:rFonts w:ascii="Palatino Linotype" w:hAnsi="Palatino Linotype" w:cs="Times New Roman"/>
        </w:rPr>
        <w:t>hrough the tremendous collective efforts of the CCRTA, Cape Cod Commission, Steamship Authority and Hy-Line staff, along with the great work of the statistician and direct support from Congressman Keating</w:t>
      </w:r>
      <w:r w:rsidR="006D0953">
        <w:rPr>
          <w:rFonts w:ascii="Palatino Linotype" w:hAnsi="Palatino Linotype" w:cs="Times New Roman"/>
        </w:rPr>
        <w:t xml:space="preserve">. </w:t>
      </w:r>
      <w:r w:rsidR="00973765" w:rsidRPr="00C457E8">
        <w:rPr>
          <w:rFonts w:ascii="Palatino Linotype" w:hAnsi="Palatino Linotype" w:cs="Times New Roman"/>
        </w:rPr>
        <w:t xml:space="preserve"> </w:t>
      </w:r>
      <w:r w:rsidR="0018059F">
        <w:rPr>
          <w:rFonts w:ascii="Palatino Linotype" w:hAnsi="Palatino Linotype"/>
          <w:sz w:val="24"/>
          <w:szCs w:val="24"/>
        </w:rPr>
        <w:t xml:space="preserve">In addition, Tom mentioned </w:t>
      </w:r>
      <w:r w:rsidR="007735A6">
        <w:rPr>
          <w:rFonts w:ascii="Palatino Linotype" w:hAnsi="Palatino Linotype"/>
          <w:sz w:val="24"/>
          <w:szCs w:val="24"/>
        </w:rPr>
        <w:t xml:space="preserve">that </w:t>
      </w:r>
      <w:r w:rsidR="0018059F">
        <w:rPr>
          <w:rFonts w:ascii="Palatino Linotype" w:hAnsi="Palatino Linotype"/>
          <w:sz w:val="24"/>
          <w:szCs w:val="24"/>
        </w:rPr>
        <w:t xml:space="preserve">the </w:t>
      </w:r>
      <w:r w:rsidR="006D0953" w:rsidRPr="00C457E8">
        <w:rPr>
          <w:rFonts w:ascii="Palatino Linotype" w:hAnsi="Palatino Linotype" w:cstheme="minorHAnsi"/>
          <w:color w:val="000000" w:themeColor="text1"/>
          <w:shd w:val="clear" w:color="auto" w:fill="FFFFFF"/>
        </w:rPr>
        <w:t xml:space="preserve">CCRTA has completely eliminated its Revenue Anticipation Notes borrowing this year through the full outstanding balance payment of </w:t>
      </w:r>
      <w:r w:rsidR="006D0953" w:rsidRPr="00C457E8">
        <w:rPr>
          <w:rFonts w:ascii="Palatino Linotype" w:hAnsi="Palatino Linotype" w:cstheme="minorHAnsi"/>
          <w:color w:val="000000" w:themeColor="text1"/>
        </w:rPr>
        <w:t>$6,623,377.78 on July 21, 2023.  In the current interest rate borrowing market, annual cost savings equates to approximately $250,000 each year.</w:t>
      </w:r>
      <w:r w:rsidR="0018059F">
        <w:rPr>
          <w:rFonts w:ascii="Palatino Linotype" w:hAnsi="Palatino Linotype"/>
          <w:sz w:val="24"/>
          <w:szCs w:val="24"/>
        </w:rPr>
        <w:t xml:space="preserve"> </w:t>
      </w:r>
    </w:p>
    <w:p w14:paraId="314288A6" w14:textId="5C2A56D4" w:rsidR="00441A8B" w:rsidRDefault="0018059F" w:rsidP="0036075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Tom </w:t>
      </w:r>
      <w:r w:rsidR="00707EE0">
        <w:rPr>
          <w:rFonts w:ascii="Palatino Linotype" w:hAnsi="Palatino Linotype"/>
          <w:sz w:val="24"/>
          <w:szCs w:val="24"/>
        </w:rPr>
        <w:t>provide</w:t>
      </w:r>
      <w:r w:rsidR="00F01D02">
        <w:rPr>
          <w:rFonts w:ascii="Palatino Linotype" w:hAnsi="Palatino Linotype"/>
          <w:sz w:val="24"/>
          <w:szCs w:val="24"/>
        </w:rPr>
        <w:t>d</w:t>
      </w:r>
      <w:r w:rsidR="00707EE0">
        <w:rPr>
          <w:rFonts w:ascii="Palatino Linotype" w:hAnsi="Palatino Linotype"/>
          <w:sz w:val="24"/>
          <w:szCs w:val="24"/>
        </w:rPr>
        <w:t xml:space="preserve"> an update </w:t>
      </w:r>
      <w:r>
        <w:rPr>
          <w:rFonts w:ascii="Palatino Linotype" w:hAnsi="Palatino Linotype"/>
          <w:sz w:val="24"/>
          <w:szCs w:val="24"/>
        </w:rPr>
        <w:t>on the Bourne Rail Trail</w:t>
      </w:r>
      <w:r w:rsidR="00CD1CE8">
        <w:rPr>
          <w:rFonts w:ascii="Palatino Linotype" w:hAnsi="Palatino Linotype"/>
          <w:sz w:val="24"/>
          <w:szCs w:val="24"/>
        </w:rPr>
        <w:t>, including a</w:t>
      </w:r>
      <w:r>
        <w:rPr>
          <w:rFonts w:ascii="Palatino Linotype" w:hAnsi="Palatino Linotype"/>
          <w:sz w:val="24"/>
          <w:szCs w:val="24"/>
        </w:rPr>
        <w:t xml:space="preserve"> meeting with L</w:t>
      </w:r>
      <w:r w:rsidR="00707EE0">
        <w:rPr>
          <w:rFonts w:ascii="Palatino Linotype" w:hAnsi="Palatino Linotype"/>
          <w:sz w:val="24"/>
          <w:szCs w:val="24"/>
        </w:rPr>
        <w:t>ieutenant</w:t>
      </w:r>
      <w:r>
        <w:rPr>
          <w:rFonts w:ascii="Palatino Linotype" w:hAnsi="Palatino Linotype"/>
          <w:sz w:val="24"/>
          <w:szCs w:val="24"/>
        </w:rPr>
        <w:t xml:space="preserve"> Governor</w:t>
      </w:r>
      <w:r w:rsidR="00707EE0">
        <w:rPr>
          <w:rFonts w:ascii="Palatino Linotype" w:hAnsi="Palatino Linotype"/>
          <w:sz w:val="24"/>
          <w:szCs w:val="24"/>
        </w:rPr>
        <w:t xml:space="preserve"> Drisco</w:t>
      </w:r>
      <w:r w:rsidR="00B63AD5">
        <w:rPr>
          <w:rFonts w:ascii="Palatino Linotype" w:hAnsi="Palatino Linotype"/>
          <w:sz w:val="24"/>
          <w:szCs w:val="24"/>
        </w:rPr>
        <w:t>l</w:t>
      </w:r>
      <w:r w:rsidR="00707EE0">
        <w:rPr>
          <w:rFonts w:ascii="Palatino Linotype" w:hAnsi="Palatino Linotype"/>
          <w:sz w:val="24"/>
          <w:szCs w:val="24"/>
        </w:rPr>
        <w:t>l</w:t>
      </w:r>
      <w:r w:rsidR="00CD1CE8">
        <w:rPr>
          <w:rFonts w:ascii="Palatino Linotype" w:hAnsi="Palatino Linotype"/>
          <w:sz w:val="24"/>
          <w:szCs w:val="24"/>
        </w:rPr>
        <w:t xml:space="preserve"> arranged by </w:t>
      </w:r>
      <w:r w:rsidR="00CD1CE8" w:rsidRPr="00C457E8">
        <w:rPr>
          <w:rFonts w:ascii="Palatino Linotype" w:eastAsia="Times New Roman" w:hAnsi="Palatino Linotype" w:cs="Calibri"/>
        </w:rPr>
        <w:t xml:space="preserve">Senator Moran </w:t>
      </w:r>
      <w:r w:rsidR="00CD1CE8">
        <w:rPr>
          <w:rFonts w:ascii="Palatino Linotype" w:eastAsia="Times New Roman" w:hAnsi="Palatino Linotype" w:cs="Calibri"/>
        </w:rPr>
        <w:t xml:space="preserve">to </w:t>
      </w:r>
      <w:r w:rsidR="00CD1CE8" w:rsidRPr="00C457E8">
        <w:rPr>
          <w:rFonts w:ascii="Palatino Linotype" w:eastAsia="Times New Roman" w:hAnsi="Palatino Linotype" w:cs="Calibri"/>
        </w:rPr>
        <w:t>present an overview of the BRT project</w:t>
      </w:r>
      <w:r w:rsidR="00FA4E2C">
        <w:rPr>
          <w:rFonts w:ascii="Palatino Linotype" w:eastAsia="Times New Roman" w:hAnsi="Palatino Linotype" w:cs="Calibri"/>
        </w:rPr>
        <w:t xml:space="preserve"> and t</w:t>
      </w:r>
      <w:r w:rsidR="00CD1CE8" w:rsidRPr="00C457E8">
        <w:rPr>
          <w:rFonts w:ascii="Palatino Linotype" w:eastAsia="Times New Roman" w:hAnsi="Palatino Linotype" w:cs="Calibri"/>
        </w:rPr>
        <w:t xml:space="preserve">he numerous economic, health, and quality of life project benefits. </w:t>
      </w:r>
      <w:r w:rsidR="00CD1CE8">
        <w:rPr>
          <w:rFonts w:ascii="Palatino Linotype" w:eastAsia="Times New Roman" w:hAnsi="Palatino Linotype" w:cs="Calibri"/>
        </w:rPr>
        <w:t xml:space="preserve">Tom </w:t>
      </w:r>
      <w:r w:rsidR="00FA4E2C">
        <w:rPr>
          <w:rFonts w:ascii="Palatino Linotype" w:eastAsia="Times New Roman" w:hAnsi="Palatino Linotype" w:cs="Calibri"/>
        </w:rPr>
        <w:t xml:space="preserve">mentioned that he </w:t>
      </w:r>
      <w:r w:rsidR="00CD1CE8">
        <w:rPr>
          <w:rFonts w:ascii="Palatino Linotype" w:eastAsia="Times New Roman" w:hAnsi="Palatino Linotype" w:cs="Calibri"/>
        </w:rPr>
        <w:t>attended</w:t>
      </w:r>
      <w:r w:rsidR="00FA4E2C">
        <w:rPr>
          <w:rFonts w:ascii="Palatino Linotype" w:eastAsia="Times New Roman" w:hAnsi="Palatino Linotype" w:cs="Calibri"/>
        </w:rPr>
        <w:t xml:space="preserve"> the meeting</w:t>
      </w:r>
      <w:r w:rsidR="00CD1CE8">
        <w:rPr>
          <w:rFonts w:ascii="Palatino Linotype" w:eastAsia="Times New Roman" w:hAnsi="Palatino Linotype" w:cs="Calibri"/>
        </w:rPr>
        <w:t xml:space="preserve"> along with Senator Moran and the </w:t>
      </w:r>
      <w:r w:rsidR="00F01D02">
        <w:rPr>
          <w:rFonts w:ascii="Palatino Linotype" w:eastAsia="Times New Roman" w:hAnsi="Palatino Linotype" w:cs="Calibri"/>
        </w:rPr>
        <w:t>p</w:t>
      </w:r>
      <w:r w:rsidR="00CD1CE8">
        <w:rPr>
          <w:rFonts w:ascii="Palatino Linotype" w:eastAsia="Times New Roman" w:hAnsi="Palatino Linotype" w:cs="Calibri"/>
        </w:rPr>
        <w:t>resident of the Friends of the Bourne Rail Trail and indicated that he was very</w:t>
      </w:r>
      <w:r w:rsidR="00FA4E2C">
        <w:rPr>
          <w:rFonts w:ascii="Palatino Linotype" w:eastAsia="Times New Roman" w:hAnsi="Palatino Linotype" w:cs="Calibri"/>
        </w:rPr>
        <w:t xml:space="preserve"> </w:t>
      </w:r>
      <w:r w:rsidR="00CD1CE8" w:rsidRPr="00C457E8">
        <w:rPr>
          <w:rFonts w:ascii="Palatino Linotype" w:eastAsia="Times New Roman" w:hAnsi="Palatino Linotype" w:cs="Calibri"/>
        </w:rPr>
        <w:t>encourag</w:t>
      </w:r>
      <w:r w:rsidR="00CD1CE8">
        <w:rPr>
          <w:rFonts w:ascii="Palatino Linotype" w:eastAsia="Times New Roman" w:hAnsi="Palatino Linotype" w:cs="Calibri"/>
        </w:rPr>
        <w:t>ed by the LG’s</w:t>
      </w:r>
      <w:r w:rsidR="00CD1CE8" w:rsidRPr="00C457E8">
        <w:rPr>
          <w:rFonts w:ascii="Palatino Linotype" w:eastAsia="Times New Roman" w:hAnsi="Palatino Linotype" w:cs="Calibri"/>
        </w:rPr>
        <w:t xml:space="preserve"> personal interest in bike and pedestrian projects </w:t>
      </w:r>
      <w:r w:rsidR="00FA4E2C">
        <w:rPr>
          <w:rFonts w:ascii="Palatino Linotype" w:eastAsia="Times New Roman" w:hAnsi="Palatino Linotype" w:cs="Calibri"/>
        </w:rPr>
        <w:t xml:space="preserve">and </w:t>
      </w:r>
      <w:r w:rsidR="00842701">
        <w:rPr>
          <w:rFonts w:ascii="Palatino Linotype" w:eastAsia="Times New Roman" w:hAnsi="Palatino Linotype" w:cs="Calibri"/>
        </w:rPr>
        <w:t>her</w:t>
      </w:r>
      <w:r w:rsidR="00CD1CE8" w:rsidRPr="00C457E8">
        <w:rPr>
          <w:rFonts w:ascii="Palatino Linotype" w:eastAsia="Times New Roman" w:hAnsi="Palatino Linotype" w:cs="Calibri"/>
        </w:rPr>
        <w:t xml:space="preserve"> engaging questions related to the BRT</w:t>
      </w:r>
      <w:r w:rsidR="00CD1CE8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 xml:space="preserve">He emphasized that CCRTA and the </w:t>
      </w:r>
      <w:r w:rsidR="00F01D02">
        <w:rPr>
          <w:rFonts w:ascii="Palatino Linotype" w:hAnsi="Palatino Linotype"/>
          <w:sz w:val="24"/>
          <w:szCs w:val="24"/>
        </w:rPr>
        <w:t>F</w:t>
      </w:r>
      <w:r>
        <w:rPr>
          <w:rFonts w:ascii="Palatino Linotype" w:hAnsi="Palatino Linotype"/>
          <w:sz w:val="24"/>
          <w:szCs w:val="24"/>
        </w:rPr>
        <w:t xml:space="preserve">riends of the BRT will be available to address any </w:t>
      </w:r>
      <w:r w:rsidR="00FA4E2C">
        <w:rPr>
          <w:rFonts w:ascii="Palatino Linotype" w:hAnsi="Palatino Linotype"/>
          <w:sz w:val="24"/>
          <w:szCs w:val="24"/>
        </w:rPr>
        <w:t xml:space="preserve">BRT </w:t>
      </w:r>
      <w:r w:rsidR="00340F22">
        <w:rPr>
          <w:rFonts w:ascii="Palatino Linotype" w:hAnsi="Palatino Linotype"/>
          <w:sz w:val="24"/>
          <w:szCs w:val="24"/>
        </w:rPr>
        <w:t>questions</w:t>
      </w:r>
      <w:r w:rsidR="00FA4E2C">
        <w:rPr>
          <w:rFonts w:ascii="Palatino Linotype" w:hAnsi="Palatino Linotype"/>
          <w:sz w:val="24"/>
          <w:szCs w:val="24"/>
        </w:rPr>
        <w:t xml:space="preserve"> or requests for information that may arise</w:t>
      </w:r>
      <w:r w:rsidR="00340F22">
        <w:rPr>
          <w:rFonts w:ascii="Palatino Linotype" w:hAnsi="Palatino Linotype"/>
          <w:sz w:val="24"/>
          <w:szCs w:val="24"/>
        </w:rPr>
        <w:t xml:space="preserve">. </w:t>
      </w:r>
    </w:p>
    <w:p w14:paraId="705403FC" w14:textId="2E83A28C" w:rsidR="00441A8B" w:rsidRDefault="00340F22" w:rsidP="0036075F">
      <w:pPr>
        <w:rPr>
          <w:rFonts w:ascii="Palatino Linotype" w:hAnsi="Palatino Linotype"/>
          <w:sz w:val="24"/>
          <w:szCs w:val="24"/>
        </w:rPr>
      </w:pPr>
      <w:r w:rsidRPr="00226EAB">
        <w:rPr>
          <w:rFonts w:ascii="Palatino Linotype" w:hAnsi="Palatino Linotype"/>
          <w:sz w:val="24"/>
        </w:rPr>
        <w:t xml:space="preserve">Tom </w:t>
      </w:r>
      <w:r>
        <w:rPr>
          <w:rFonts w:ascii="Palatino Linotype" w:hAnsi="Palatino Linotype"/>
          <w:sz w:val="24"/>
          <w:szCs w:val="24"/>
        </w:rPr>
        <w:t>inform</w:t>
      </w:r>
      <w:r w:rsidR="00F01D02">
        <w:rPr>
          <w:rFonts w:ascii="Palatino Linotype" w:hAnsi="Palatino Linotype"/>
          <w:sz w:val="24"/>
          <w:szCs w:val="24"/>
        </w:rPr>
        <w:t>ed</w:t>
      </w:r>
      <w:r w:rsidRPr="00226EAB">
        <w:rPr>
          <w:rFonts w:ascii="Palatino Linotype" w:hAnsi="Palatino Linotype"/>
          <w:sz w:val="24"/>
        </w:rPr>
        <w:t xml:space="preserve"> the Board of his continued participation </w:t>
      </w:r>
      <w:proofErr w:type="gramStart"/>
      <w:r w:rsidRPr="00226EAB">
        <w:rPr>
          <w:rFonts w:ascii="Palatino Linotype" w:hAnsi="Palatino Linotype"/>
          <w:sz w:val="24"/>
        </w:rPr>
        <w:t>on</w:t>
      </w:r>
      <w:proofErr w:type="gramEnd"/>
      <w:r w:rsidRPr="00226EAB">
        <w:rPr>
          <w:rFonts w:ascii="Palatino Linotype" w:hAnsi="Palatino Linotype"/>
          <w:sz w:val="24"/>
        </w:rPr>
        <w:t xml:space="preserve"> the Cape Cod Climate Change Collaborative Advisory </w:t>
      </w:r>
      <w:r w:rsidR="00B63AD5">
        <w:rPr>
          <w:rFonts w:ascii="Palatino Linotype" w:hAnsi="Palatino Linotype"/>
          <w:sz w:val="24"/>
        </w:rPr>
        <w:t>Committee</w:t>
      </w:r>
      <w:r w:rsidRPr="00226EAB">
        <w:rPr>
          <w:rFonts w:ascii="Palatino Linotype" w:hAnsi="Palatino Linotype"/>
          <w:sz w:val="24"/>
        </w:rPr>
        <w:t>.</w:t>
      </w:r>
      <w:r w:rsidR="00950911" w:rsidRPr="00226EAB">
        <w:rPr>
          <w:rFonts w:ascii="Palatino Linotype" w:hAnsi="Palatino Linotype"/>
          <w:sz w:val="24"/>
        </w:rPr>
        <w:t xml:space="preserve"> He mentioned his and staff member Stephanie Spadoni’s 5C’s participation in June. </w:t>
      </w:r>
      <w:r w:rsidR="00950911">
        <w:rPr>
          <w:rFonts w:ascii="Palatino Linotype" w:hAnsi="Palatino Linotype"/>
          <w:sz w:val="24"/>
          <w:szCs w:val="24"/>
        </w:rPr>
        <w:t>He discuss</w:t>
      </w:r>
      <w:r w:rsidR="00F01D02">
        <w:rPr>
          <w:rFonts w:ascii="Palatino Linotype" w:hAnsi="Palatino Linotype"/>
          <w:sz w:val="24"/>
          <w:szCs w:val="24"/>
        </w:rPr>
        <w:t>ed</w:t>
      </w:r>
      <w:r w:rsidR="00950911">
        <w:rPr>
          <w:rFonts w:ascii="Palatino Linotype" w:hAnsi="Palatino Linotype"/>
          <w:sz w:val="24"/>
          <w:szCs w:val="24"/>
        </w:rPr>
        <w:t xml:space="preserve"> </w:t>
      </w:r>
      <w:r w:rsidR="00F01D02">
        <w:rPr>
          <w:rFonts w:ascii="Palatino Linotype" w:hAnsi="Palatino Linotype"/>
          <w:sz w:val="24"/>
          <w:szCs w:val="24"/>
        </w:rPr>
        <w:t>contracting with</w:t>
      </w:r>
      <w:r w:rsidR="00950911" w:rsidRPr="00226EAB">
        <w:rPr>
          <w:rFonts w:ascii="Palatino Linotype" w:hAnsi="Palatino Linotype"/>
          <w:sz w:val="24"/>
        </w:rPr>
        <w:t xml:space="preserve"> HATCH in January and their efficiency in delivering their analysis and recommendations for the transition of </w:t>
      </w:r>
      <w:r w:rsidR="00FA4E2C" w:rsidRPr="00226EAB">
        <w:rPr>
          <w:rFonts w:ascii="Palatino Linotype" w:hAnsi="Palatino Linotype"/>
          <w:sz w:val="24"/>
        </w:rPr>
        <w:t>the CCRTA’s</w:t>
      </w:r>
      <w:r w:rsidR="00950911" w:rsidRPr="00226EAB">
        <w:rPr>
          <w:rFonts w:ascii="Palatino Linotype" w:hAnsi="Palatino Linotype"/>
          <w:sz w:val="24"/>
        </w:rPr>
        <w:t xml:space="preserve"> fleet to Electric Vehicles. Tom </w:t>
      </w:r>
      <w:r w:rsidR="00707EE0" w:rsidRPr="00226EAB">
        <w:rPr>
          <w:rFonts w:ascii="Palatino Linotype" w:hAnsi="Palatino Linotype"/>
          <w:sz w:val="24"/>
        </w:rPr>
        <w:t>h</w:t>
      </w:r>
      <w:r w:rsidR="00950911" w:rsidRPr="00226EAB">
        <w:rPr>
          <w:rFonts w:ascii="Palatino Linotype" w:hAnsi="Palatino Linotype"/>
          <w:sz w:val="24"/>
        </w:rPr>
        <w:t xml:space="preserve">ighlighted </w:t>
      </w:r>
      <w:r w:rsidR="00707EE0" w:rsidRPr="00226EAB">
        <w:rPr>
          <w:rFonts w:ascii="Palatino Linotype" w:hAnsi="Palatino Linotype"/>
          <w:sz w:val="24"/>
        </w:rPr>
        <w:t>that the CCRTA will be receiving</w:t>
      </w:r>
      <w:r w:rsidR="00950911" w:rsidRPr="00226EAB">
        <w:rPr>
          <w:rFonts w:ascii="Palatino Linotype" w:hAnsi="Palatino Linotype"/>
          <w:sz w:val="24"/>
        </w:rPr>
        <w:t xml:space="preserve"> </w:t>
      </w:r>
      <w:r w:rsidR="00707EE0" w:rsidRPr="00226EAB">
        <w:rPr>
          <w:rFonts w:ascii="Palatino Linotype" w:hAnsi="Palatino Linotype"/>
          <w:sz w:val="24"/>
        </w:rPr>
        <w:t>20 Ford E-Transit Vehicles</w:t>
      </w:r>
      <w:r w:rsidR="00707EE0" w:rsidRPr="00226EAB" w:rsidDel="00707EE0">
        <w:rPr>
          <w:rFonts w:ascii="Palatino Linotype" w:hAnsi="Palatino Linotype"/>
          <w:sz w:val="24"/>
        </w:rPr>
        <w:t xml:space="preserve"> </w:t>
      </w:r>
      <w:r w:rsidR="00707EE0" w:rsidRPr="00226EAB">
        <w:rPr>
          <w:rFonts w:ascii="Palatino Linotype" w:hAnsi="Palatino Linotype"/>
          <w:sz w:val="24"/>
        </w:rPr>
        <w:t>in the near future, all</w:t>
      </w:r>
      <w:r w:rsidR="00FA4E2C" w:rsidRPr="00226EAB">
        <w:rPr>
          <w:rFonts w:ascii="Palatino Linotype" w:hAnsi="Palatino Linotype"/>
          <w:sz w:val="24"/>
        </w:rPr>
        <w:t xml:space="preserve"> of</w:t>
      </w:r>
      <w:r w:rsidR="00707EE0" w:rsidRPr="00226EAB">
        <w:rPr>
          <w:rFonts w:ascii="Palatino Linotype" w:hAnsi="Palatino Linotype"/>
          <w:sz w:val="24"/>
        </w:rPr>
        <w:t xml:space="preserve"> which were</w:t>
      </w:r>
      <w:r w:rsidR="00FC72A3" w:rsidRPr="00226EAB">
        <w:rPr>
          <w:rFonts w:ascii="Palatino Linotype" w:hAnsi="Palatino Linotype"/>
          <w:sz w:val="24"/>
        </w:rPr>
        <w:t xml:space="preserve"> </w:t>
      </w:r>
      <w:r w:rsidR="00950911" w:rsidRPr="00226EAB">
        <w:rPr>
          <w:rFonts w:ascii="Palatino Linotype" w:hAnsi="Palatino Linotype"/>
          <w:sz w:val="24"/>
        </w:rPr>
        <w:t xml:space="preserve">fully funded </w:t>
      </w:r>
      <w:r w:rsidR="007A6D79" w:rsidRPr="00226EAB">
        <w:rPr>
          <w:rFonts w:ascii="Palatino Linotype" w:hAnsi="Palatino Linotype"/>
          <w:sz w:val="24"/>
        </w:rPr>
        <w:t xml:space="preserve">through the </w:t>
      </w:r>
      <w:r w:rsidR="00707EE0" w:rsidRPr="00226EAB">
        <w:rPr>
          <w:rFonts w:ascii="Palatino Linotype" w:hAnsi="Palatino Linotype"/>
          <w:sz w:val="24"/>
        </w:rPr>
        <w:t xml:space="preserve">State’s </w:t>
      </w:r>
      <w:r w:rsidR="007A6D79" w:rsidRPr="00226EAB">
        <w:rPr>
          <w:rFonts w:ascii="Palatino Linotype" w:hAnsi="Palatino Linotype"/>
          <w:sz w:val="24"/>
        </w:rPr>
        <w:t xml:space="preserve">FY23 </w:t>
      </w:r>
      <w:r w:rsidR="00707EE0" w:rsidRPr="00226EAB">
        <w:rPr>
          <w:rFonts w:ascii="Palatino Linotype" w:hAnsi="Palatino Linotype"/>
          <w:sz w:val="24"/>
        </w:rPr>
        <w:t>Mobility Assistance Program (</w:t>
      </w:r>
      <w:r w:rsidR="007A6D79" w:rsidRPr="00226EAB">
        <w:rPr>
          <w:rFonts w:ascii="Palatino Linotype" w:hAnsi="Palatino Linotype"/>
          <w:sz w:val="24"/>
        </w:rPr>
        <w:t>MAP</w:t>
      </w:r>
      <w:r w:rsidR="00707EE0" w:rsidRPr="00226EAB">
        <w:rPr>
          <w:rFonts w:ascii="Palatino Linotype" w:hAnsi="Palatino Linotype"/>
          <w:sz w:val="24"/>
        </w:rPr>
        <w:t>)</w:t>
      </w:r>
      <w:r w:rsidR="007A6D79" w:rsidRPr="00226EAB">
        <w:rPr>
          <w:rFonts w:ascii="Palatino Linotype" w:hAnsi="Palatino Linotype"/>
          <w:sz w:val="24"/>
        </w:rPr>
        <w:t>.</w:t>
      </w:r>
      <w:r w:rsidR="00301516" w:rsidRPr="00226EAB">
        <w:rPr>
          <w:rFonts w:ascii="Palatino Linotype" w:hAnsi="Palatino Linotype"/>
          <w:sz w:val="24"/>
        </w:rPr>
        <w:t xml:space="preserve"> Tom commended Stephanie for playing </w:t>
      </w:r>
      <w:r w:rsidR="00301516">
        <w:rPr>
          <w:rFonts w:ascii="Palatino Linotype" w:hAnsi="Palatino Linotype"/>
          <w:sz w:val="24"/>
          <w:szCs w:val="24"/>
        </w:rPr>
        <w:t>an</w:t>
      </w:r>
      <w:r w:rsidR="00301516" w:rsidRPr="00226EAB">
        <w:rPr>
          <w:rFonts w:ascii="Palatino Linotype" w:hAnsi="Palatino Linotype"/>
          <w:sz w:val="24"/>
        </w:rPr>
        <w:t xml:space="preserve"> intricate role in</w:t>
      </w:r>
      <w:r w:rsidR="00301516">
        <w:rPr>
          <w:rFonts w:ascii="Palatino Linotype" w:hAnsi="Palatino Linotype"/>
          <w:sz w:val="24"/>
          <w:szCs w:val="24"/>
        </w:rPr>
        <w:t xml:space="preserve"> </w:t>
      </w:r>
      <w:r w:rsidR="00441A8B">
        <w:rPr>
          <w:rFonts w:ascii="Palatino Linotype" w:hAnsi="Palatino Linotype"/>
          <w:sz w:val="24"/>
          <w:szCs w:val="24"/>
        </w:rPr>
        <w:t>learning and</w:t>
      </w:r>
      <w:r w:rsidR="00441A8B" w:rsidRPr="00226EAB">
        <w:rPr>
          <w:rFonts w:ascii="Palatino Linotype" w:hAnsi="Palatino Linotype"/>
          <w:sz w:val="24"/>
        </w:rPr>
        <w:t xml:space="preserve"> </w:t>
      </w:r>
      <w:r w:rsidR="00301516" w:rsidRPr="00226EAB">
        <w:rPr>
          <w:rFonts w:ascii="Palatino Linotype" w:hAnsi="Palatino Linotype"/>
          <w:sz w:val="24"/>
        </w:rPr>
        <w:t>educating us on electric vehicles</w:t>
      </w:r>
      <w:r w:rsidR="00842701" w:rsidRPr="00226EAB">
        <w:rPr>
          <w:rFonts w:ascii="Palatino Linotype" w:hAnsi="Palatino Linotype"/>
          <w:sz w:val="24"/>
        </w:rPr>
        <w:t xml:space="preserve"> and closely managing the consultant’s work products</w:t>
      </w:r>
      <w:r w:rsidR="00301516" w:rsidRPr="00226EAB">
        <w:rPr>
          <w:rFonts w:ascii="Palatino Linotype" w:hAnsi="Palatino Linotype"/>
          <w:sz w:val="24"/>
        </w:rPr>
        <w:t>. Roslyn Diamond asked if the buses that are coming are regular buses or vans? Tom responded that they will be 8</w:t>
      </w:r>
      <w:r w:rsidR="00441A8B">
        <w:rPr>
          <w:rFonts w:ascii="Palatino Linotype" w:hAnsi="Palatino Linotype"/>
          <w:sz w:val="24"/>
          <w:szCs w:val="24"/>
        </w:rPr>
        <w:t>-</w:t>
      </w:r>
      <w:r w:rsidR="00301516" w:rsidRPr="00226EAB">
        <w:rPr>
          <w:rFonts w:ascii="Palatino Linotype" w:hAnsi="Palatino Linotype"/>
          <w:sz w:val="24"/>
        </w:rPr>
        <w:t xml:space="preserve">passenger </w:t>
      </w:r>
      <w:r w:rsidR="00707EE0" w:rsidRPr="00226EAB">
        <w:rPr>
          <w:rFonts w:ascii="Palatino Linotype" w:hAnsi="Palatino Linotype"/>
          <w:sz w:val="24"/>
        </w:rPr>
        <w:t xml:space="preserve">Ford E-Transit </w:t>
      </w:r>
      <w:r w:rsidR="00441A8B">
        <w:rPr>
          <w:rFonts w:ascii="Palatino Linotype" w:hAnsi="Palatino Linotype"/>
          <w:sz w:val="24"/>
          <w:szCs w:val="24"/>
        </w:rPr>
        <w:t>v</w:t>
      </w:r>
      <w:r w:rsidR="00707EE0">
        <w:rPr>
          <w:rFonts w:ascii="Palatino Linotype" w:hAnsi="Palatino Linotype"/>
          <w:sz w:val="24"/>
          <w:szCs w:val="24"/>
        </w:rPr>
        <w:t>ehicles</w:t>
      </w:r>
      <w:r w:rsidR="00301516">
        <w:rPr>
          <w:rFonts w:ascii="Palatino Linotype" w:hAnsi="Palatino Linotype"/>
          <w:sz w:val="24"/>
          <w:szCs w:val="24"/>
        </w:rPr>
        <w:t>.</w:t>
      </w:r>
      <w:r w:rsidR="00441A8B">
        <w:rPr>
          <w:rFonts w:ascii="Palatino Linotype" w:hAnsi="Palatino Linotype"/>
          <w:sz w:val="24"/>
          <w:szCs w:val="24"/>
        </w:rPr>
        <w:t xml:space="preserve"> </w:t>
      </w:r>
      <w:r w:rsidR="00301516" w:rsidRPr="00226EAB">
        <w:rPr>
          <w:rFonts w:ascii="Palatino Linotype" w:hAnsi="Palatino Linotype"/>
          <w:sz w:val="24"/>
        </w:rPr>
        <w:t xml:space="preserve">Tom </w:t>
      </w:r>
      <w:r w:rsidR="00441A8B">
        <w:rPr>
          <w:rFonts w:ascii="Palatino Linotype" w:hAnsi="Palatino Linotype"/>
          <w:sz w:val="24"/>
          <w:szCs w:val="24"/>
        </w:rPr>
        <w:t>continued and spoke about</w:t>
      </w:r>
      <w:r w:rsidR="00301516" w:rsidRPr="00226EAB">
        <w:rPr>
          <w:rFonts w:ascii="Palatino Linotype" w:hAnsi="Palatino Linotype"/>
          <w:sz w:val="24"/>
        </w:rPr>
        <w:t xml:space="preserve"> our partnership with local schools highlighting the invitation of Cape Cod Community College</w:t>
      </w:r>
      <w:r w:rsidR="00B63AD5">
        <w:rPr>
          <w:rFonts w:ascii="Palatino Linotype" w:hAnsi="Palatino Linotype"/>
          <w:sz w:val="24"/>
        </w:rPr>
        <w:t xml:space="preserve">, </w:t>
      </w:r>
      <w:r w:rsidR="00301516" w:rsidRPr="00226EAB">
        <w:rPr>
          <w:rFonts w:ascii="Palatino Linotype" w:hAnsi="Palatino Linotype"/>
          <w:sz w:val="24"/>
        </w:rPr>
        <w:t xml:space="preserve">Upper Cape Technical High </w:t>
      </w:r>
      <w:proofErr w:type="gramStart"/>
      <w:r w:rsidR="00301516" w:rsidRPr="00226EAB">
        <w:rPr>
          <w:rFonts w:ascii="Palatino Linotype" w:hAnsi="Palatino Linotype"/>
          <w:sz w:val="24"/>
        </w:rPr>
        <w:t>School</w:t>
      </w:r>
      <w:proofErr w:type="gramEnd"/>
      <w:r w:rsidR="00B63AD5">
        <w:rPr>
          <w:rFonts w:ascii="Palatino Linotype" w:hAnsi="Palatino Linotype"/>
          <w:sz w:val="24"/>
        </w:rPr>
        <w:t xml:space="preserve"> and Cape Cod Regional Technical High School</w:t>
      </w:r>
      <w:r w:rsidR="00301516" w:rsidRPr="00226EAB">
        <w:rPr>
          <w:rFonts w:ascii="Palatino Linotype" w:hAnsi="Palatino Linotype"/>
          <w:sz w:val="24"/>
        </w:rPr>
        <w:t xml:space="preserve"> to HTC. During the meeting, CCRTA updated everyone on our ZEV study and Transition Plan </w:t>
      </w:r>
      <w:r w:rsidR="00FA4E2C" w:rsidRPr="00226EAB">
        <w:rPr>
          <w:rFonts w:ascii="Palatino Linotype" w:hAnsi="Palatino Linotype"/>
          <w:sz w:val="24"/>
        </w:rPr>
        <w:t xml:space="preserve">and believes there is </w:t>
      </w:r>
      <w:proofErr w:type="gramStart"/>
      <w:r w:rsidR="00FA4E2C" w:rsidRPr="00226EAB">
        <w:rPr>
          <w:rFonts w:ascii="Palatino Linotype" w:hAnsi="Palatino Linotype"/>
          <w:sz w:val="24"/>
        </w:rPr>
        <w:t>great</w:t>
      </w:r>
      <w:proofErr w:type="gramEnd"/>
      <w:r w:rsidR="00FA4E2C" w:rsidRPr="00226EAB">
        <w:rPr>
          <w:rFonts w:ascii="Palatino Linotype" w:hAnsi="Palatino Linotype"/>
          <w:sz w:val="24"/>
        </w:rPr>
        <w:t xml:space="preserve"> opportunity for further collaboration of this front.</w:t>
      </w:r>
      <w:r w:rsidR="00301516" w:rsidRPr="00226EAB">
        <w:rPr>
          <w:rFonts w:ascii="Palatino Linotype" w:hAnsi="Palatino Linotype"/>
          <w:sz w:val="24"/>
        </w:rPr>
        <w:t xml:space="preserve"> Tom also mentioned the</w:t>
      </w:r>
      <w:r w:rsidR="000031BB" w:rsidRPr="00226EAB">
        <w:rPr>
          <w:rFonts w:ascii="Palatino Linotype" w:hAnsi="Palatino Linotype"/>
          <w:sz w:val="24"/>
        </w:rPr>
        <w:t xml:space="preserve"> development of our </w:t>
      </w:r>
      <w:r w:rsidR="00FA4E2C" w:rsidRPr="00226EAB">
        <w:rPr>
          <w:rFonts w:ascii="Palatino Linotype" w:hAnsi="Palatino Linotype"/>
          <w:sz w:val="24"/>
        </w:rPr>
        <w:t xml:space="preserve">EV/ZEV </w:t>
      </w:r>
      <w:r w:rsidR="000031BB" w:rsidRPr="00226EAB">
        <w:rPr>
          <w:rFonts w:ascii="Palatino Linotype" w:hAnsi="Palatino Linotype"/>
          <w:sz w:val="24"/>
        </w:rPr>
        <w:t>Newsletter issued monthly</w:t>
      </w:r>
      <w:r w:rsidR="00FA4E2C" w:rsidRPr="00226EAB">
        <w:rPr>
          <w:rFonts w:ascii="Palatino Linotype" w:hAnsi="Palatino Linotype"/>
          <w:sz w:val="24"/>
        </w:rPr>
        <w:t xml:space="preserve"> and encouraged all to take a look</w:t>
      </w:r>
      <w:r w:rsidR="000031BB" w:rsidRPr="00226EAB">
        <w:rPr>
          <w:rFonts w:ascii="Palatino Linotype" w:hAnsi="Palatino Linotype"/>
          <w:sz w:val="24"/>
        </w:rPr>
        <w:t>.</w:t>
      </w:r>
      <w:r w:rsidR="00301516">
        <w:rPr>
          <w:rFonts w:ascii="Palatino Linotype" w:hAnsi="Palatino Linotype"/>
          <w:sz w:val="24"/>
          <w:szCs w:val="24"/>
        </w:rPr>
        <w:t xml:space="preserve"> </w:t>
      </w:r>
      <w:r w:rsidR="000031BB">
        <w:rPr>
          <w:rFonts w:ascii="Palatino Linotype" w:hAnsi="Palatino Linotype"/>
          <w:sz w:val="24"/>
          <w:szCs w:val="24"/>
        </w:rPr>
        <w:t xml:space="preserve">He also mentioned the expansion of </w:t>
      </w:r>
      <w:proofErr w:type="spellStart"/>
      <w:r w:rsidR="00FA4E2C">
        <w:rPr>
          <w:rFonts w:ascii="Palatino Linotype" w:hAnsi="Palatino Linotype"/>
          <w:sz w:val="24"/>
          <w:szCs w:val="24"/>
        </w:rPr>
        <w:t>Smart</w:t>
      </w:r>
      <w:r w:rsidR="000031BB">
        <w:rPr>
          <w:rFonts w:ascii="Palatino Linotype" w:hAnsi="Palatino Linotype"/>
          <w:sz w:val="24"/>
          <w:szCs w:val="24"/>
        </w:rPr>
        <w:t>DART</w:t>
      </w:r>
      <w:proofErr w:type="spellEnd"/>
      <w:r w:rsidR="000031BB">
        <w:rPr>
          <w:rFonts w:ascii="Palatino Linotype" w:hAnsi="Palatino Linotype"/>
          <w:sz w:val="24"/>
          <w:szCs w:val="24"/>
        </w:rPr>
        <w:t xml:space="preserve"> into</w:t>
      </w:r>
      <w:r w:rsidR="00FC72A3">
        <w:rPr>
          <w:rFonts w:ascii="Palatino Linotype" w:hAnsi="Palatino Linotype"/>
          <w:sz w:val="24"/>
          <w:szCs w:val="24"/>
        </w:rPr>
        <w:t xml:space="preserve"> Falmouth, </w:t>
      </w:r>
      <w:proofErr w:type="gramStart"/>
      <w:r w:rsidR="00FC72A3">
        <w:rPr>
          <w:rFonts w:ascii="Palatino Linotype" w:hAnsi="Palatino Linotype"/>
          <w:sz w:val="24"/>
          <w:szCs w:val="24"/>
        </w:rPr>
        <w:t>Sandwich</w:t>
      </w:r>
      <w:proofErr w:type="gramEnd"/>
      <w:r w:rsidR="00FC72A3">
        <w:rPr>
          <w:rFonts w:ascii="Palatino Linotype" w:hAnsi="Palatino Linotype"/>
          <w:sz w:val="24"/>
          <w:szCs w:val="24"/>
        </w:rPr>
        <w:t xml:space="preserve"> and</w:t>
      </w:r>
      <w:r w:rsidR="000031BB">
        <w:rPr>
          <w:rFonts w:ascii="Palatino Linotype" w:hAnsi="Palatino Linotype"/>
          <w:sz w:val="24"/>
          <w:szCs w:val="24"/>
        </w:rPr>
        <w:t xml:space="preserve"> Dennis</w:t>
      </w:r>
      <w:r w:rsidR="00441A8B">
        <w:rPr>
          <w:rFonts w:ascii="Palatino Linotype" w:hAnsi="Palatino Linotype"/>
          <w:sz w:val="24"/>
          <w:szCs w:val="24"/>
        </w:rPr>
        <w:t>.</w:t>
      </w:r>
      <w:r w:rsidR="000031BB">
        <w:rPr>
          <w:rFonts w:ascii="Palatino Linotype" w:hAnsi="Palatino Linotype"/>
          <w:sz w:val="24"/>
          <w:szCs w:val="24"/>
        </w:rPr>
        <w:t xml:space="preserve"> </w:t>
      </w:r>
    </w:p>
    <w:p w14:paraId="041E7422" w14:textId="697B1BBF" w:rsidR="00EF4D36" w:rsidRDefault="000031BB" w:rsidP="0036075F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Dan Riviello thanked Tom for the </w:t>
      </w:r>
      <w:r w:rsidR="00FA4E2C">
        <w:rPr>
          <w:rFonts w:ascii="Palatino Linotype" w:hAnsi="Palatino Linotype"/>
          <w:sz w:val="24"/>
          <w:szCs w:val="24"/>
        </w:rPr>
        <w:t xml:space="preserve">continued </w:t>
      </w:r>
      <w:r>
        <w:rPr>
          <w:rFonts w:ascii="Palatino Linotype" w:hAnsi="Palatino Linotype"/>
          <w:sz w:val="24"/>
          <w:szCs w:val="24"/>
        </w:rPr>
        <w:t>partnership</w:t>
      </w:r>
      <w:r w:rsidR="00FA4E2C">
        <w:rPr>
          <w:rFonts w:ascii="Palatino Linotype" w:hAnsi="Palatino Linotype"/>
          <w:sz w:val="24"/>
          <w:szCs w:val="24"/>
        </w:rPr>
        <w:t xml:space="preserve"> with </w:t>
      </w:r>
      <w:r w:rsidR="00441A8B">
        <w:rPr>
          <w:rFonts w:ascii="Palatino Linotype" w:hAnsi="Palatino Linotype"/>
          <w:sz w:val="24"/>
          <w:szCs w:val="24"/>
        </w:rPr>
        <w:t xml:space="preserve">Provincetown </w:t>
      </w:r>
      <w:r>
        <w:rPr>
          <w:rFonts w:ascii="Palatino Linotype" w:hAnsi="Palatino Linotype"/>
          <w:sz w:val="24"/>
          <w:szCs w:val="24"/>
        </w:rPr>
        <w:t xml:space="preserve">and for </w:t>
      </w:r>
      <w:r w:rsidR="00C71BF2">
        <w:rPr>
          <w:rFonts w:ascii="Palatino Linotype" w:hAnsi="Palatino Linotype"/>
          <w:sz w:val="24"/>
          <w:szCs w:val="24"/>
        </w:rPr>
        <w:t>expanding</w:t>
      </w:r>
      <w:r>
        <w:rPr>
          <w:rFonts w:ascii="Palatino Linotype" w:hAnsi="Palatino Linotype"/>
          <w:sz w:val="24"/>
          <w:szCs w:val="24"/>
        </w:rPr>
        <w:t xml:space="preserve"> early</w:t>
      </w:r>
      <w:r w:rsidR="00842701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>morning</w:t>
      </w:r>
      <w:r w:rsidR="00C71BF2">
        <w:rPr>
          <w:rFonts w:ascii="Palatino Linotype" w:hAnsi="Palatino Linotype"/>
          <w:sz w:val="24"/>
          <w:szCs w:val="24"/>
        </w:rPr>
        <w:t xml:space="preserve"> and</w:t>
      </w:r>
      <w:r>
        <w:rPr>
          <w:rFonts w:ascii="Palatino Linotype" w:hAnsi="Palatino Linotype"/>
          <w:sz w:val="24"/>
          <w:szCs w:val="24"/>
        </w:rPr>
        <w:t xml:space="preserve"> late</w:t>
      </w:r>
      <w:r w:rsidR="00842701"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 xml:space="preserve">night </w:t>
      </w:r>
      <w:r w:rsidR="00FA4E2C">
        <w:rPr>
          <w:rFonts w:ascii="Palatino Linotype" w:hAnsi="Palatino Linotype"/>
          <w:sz w:val="24"/>
          <w:szCs w:val="24"/>
        </w:rPr>
        <w:t xml:space="preserve">service </w:t>
      </w:r>
      <w:r w:rsidR="00C71BF2">
        <w:rPr>
          <w:rFonts w:ascii="Palatino Linotype" w:hAnsi="Palatino Linotype"/>
          <w:sz w:val="24"/>
          <w:szCs w:val="24"/>
        </w:rPr>
        <w:t>in the outer Cape</w:t>
      </w:r>
      <w:r>
        <w:rPr>
          <w:rFonts w:ascii="Palatino Linotype" w:hAnsi="Palatino Linotype"/>
          <w:sz w:val="24"/>
          <w:szCs w:val="24"/>
        </w:rPr>
        <w:t>.</w:t>
      </w:r>
      <w:r w:rsidR="002A62FC">
        <w:rPr>
          <w:rFonts w:ascii="Palatino Linotype" w:hAnsi="Palatino Linotype"/>
          <w:sz w:val="24"/>
          <w:szCs w:val="24"/>
        </w:rPr>
        <w:t xml:space="preserve"> </w:t>
      </w:r>
      <w:r w:rsidR="00EF4D36">
        <w:rPr>
          <w:rFonts w:ascii="Palatino Linotype" w:hAnsi="Palatino Linotype"/>
          <w:sz w:val="24"/>
          <w:szCs w:val="24"/>
        </w:rPr>
        <w:t xml:space="preserve">George Slade commended Henry </w:t>
      </w:r>
      <w:r w:rsidR="00C71BF2">
        <w:rPr>
          <w:rFonts w:ascii="Palatino Linotype" w:hAnsi="Palatino Linotype"/>
          <w:sz w:val="24"/>
          <w:szCs w:val="24"/>
        </w:rPr>
        <w:t xml:space="preserve">for his work on successfully reducing Revenue Anticipation Notes (RANs) borrowings over the years and the full elimination of RANs this year.  </w:t>
      </w:r>
      <w:r w:rsidR="00EF4D36">
        <w:rPr>
          <w:rFonts w:ascii="Palatino Linotype" w:hAnsi="Palatino Linotype"/>
          <w:sz w:val="24"/>
          <w:szCs w:val="24"/>
        </w:rPr>
        <w:t xml:space="preserve">Tom thanked Kathy for her dedication to the </w:t>
      </w:r>
      <w:proofErr w:type="spellStart"/>
      <w:r w:rsidR="00EF4D36">
        <w:rPr>
          <w:rFonts w:ascii="Palatino Linotype" w:hAnsi="Palatino Linotype"/>
          <w:sz w:val="24"/>
          <w:szCs w:val="24"/>
        </w:rPr>
        <w:t>Cape</w:t>
      </w:r>
      <w:r w:rsidR="00FA4E2C">
        <w:rPr>
          <w:rFonts w:ascii="Palatino Linotype" w:hAnsi="Palatino Linotype"/>
          <w:sz w:val="24"/>
          <w:szCs w:val="24"/>
        </w:rPr>
        <w:t>FLYER</w:t>
      </w:r>
      <w:proofErr w:type="spellEnd"/>
      <w:r w:rsidR="00EF4D36">
        <w:rPr>
          <w:rFonts w:ascii="Palatino Linotype" w:hAnsi="Palatino Linotype"/>
          <w:sz w:val="24"/>
          <w:szCs w:val="24"/>
        </w:rPr>
        <w:t xml:space="preserve"> and her detailed preparations for the train</w:t>
      </w:r>
      <w:r w:rsidR="00FA4E2C">
        <w:rPr>
          <w:rFonts w:ascii="Palatino Linotype" w:hAnsi="Palatino Linotype"/>
          <w:sz w:val="24"/>
          <w:szCs w:val="24"/>
        </w:rPr>
        <w:t xml:space="preserve"> this season</w:t>
      </w:r>
      <w:r w:rsidR="00EF4D36">
        <w:rPr>
          <w:rFonts w:ascii="Palatino Linotype" w:hAnsi="Palatino Linotype"/>
          <w:sz w:val="24"/>
          <w:szCs w:val="24"/>
        </w:rPr>
        <w:t>.</w:t>
      </w:r>
    </w:p>
    <w:p w14:paraId="61CAB8A3" w14:textId="77777777" w:rsidR="0051511B" w:rsidRDefault="0051511B" w:rsidP="00E6100B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E6100B">
        <w:rPr>
          <w:rFonts w:ascii="Palatino Linotype" w:hAnsi="Palatino Linotype"/>
          <w:b/>
          <w:sz w:val="24"/>
          <w:szCs w:val="24"/>
        </w:rPr>
        <w:lastRenderedPageBreak/>
        <w:t>Advisory Board</w:t>
      </w:r>
      <w:r w:rsidR="0041764C">
        <w:rPr>
          <w:rFonts w:ascii="Palatino Linotype" w:hAnsi="Palatino Linotype"/>
          <w:b/>
          <w:sz w:val="24"/>
          <w:szCs w:val="24"/>
        </w:rPr>
        <w:t>:</w:t>
      </w:r>
    </w:p>
    <w:p w14:paraId="391A2DBE" w14:textId="4F2B261D" w:rsidR="00253500" w:rsidRDefault="00C87859" w:rsidP="00E70AD4">
      <w:pPr>
        <w:pStyle w:val="ListParagraph"/>
        <w:numPr>
          <w:ilvl w:val="0"/>
          <w:numId w:val="2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Executive/Budget Committee </w:t>
      </w:r>
      <w:r w:rsidR="005B21A2">
        <w:rPr>
          <w:rFonts w:ascii="Palatino Linotype" w:hAnsi="Palatino Linotype"/>
          <w:sz w:val="24"/>
          <w:szCs w:val="24"/>
        </w:rPr>
        <w:t xml:space="preserve">– </w:t>
      </w:r>
      <w:r w:rsidR="00A82440">
        <w:rPr>
          <w:rFonts w:ascii="Palatino Linotype" w:hAnsi="Palatino Linotype"/>
          <w:sz w:val="24"/>
          <w:szCs w:val="24"/>
        </w:rPr>
        <w:t>No Report</w:t>
      </w:r>
    </w:p>
    <w:p w14:paraId="5B3BCBCA" w14:textId="77777777" w:rsidR="0049734E" w:rsidRDefault="0049734E" w:rsidP="0049734E">
      <w:pPr>
        <w:pStyle w:val="ListParagraph"/>
        <w:numPr>
          <w:ilvl w:val="0"/>
          <w:numId w:val="2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Fare and Service Committee – No report</w:t>
      </w:r>
    </w:p>
    <w:p w14:paraId="7EC48EE2" w14:textId="77777777" w:rsidR="003B0C76" w:rsidRPr="00213840" w:rsidRDefault="00234AC1" w:rsidP="003B0C76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24"/>
          <w:szCs w:val="24"/>
        </w:rPr>
      </w:pPr>
      <w:r w:rsidRPr="00213840">
        <w:rPr>
          <w:rFonts w:ascii="Palatino Linotype" w:hAnsi="Palatino Linotype"/>
          <w:b/>
          <w:sz w:val="24"/>
          <w:szCs w:val="24"/>
        </w:rPr>
        <w:t>New Business</w:t>
      </w:r>
      <w:r w:rsidR="00E70AD4" w:rsidRPr="00213840">
        <w:rPr>
          <w:rFonts w:ascii="Palatino Linotype" w:hAnsi="Palatino Linotype"/>
          <w:b/>
          <w:sz w:val="24"/>
          <w:szCs w:val="24"/>
        </w:rPr>
        <w:t xml:space="preserve"> - </w:t>
      </w:r>
      <w:r w:rsidR="00E70AD4" w:rsidRPr="00213840">
        <w:rPr>
          <w:rFonts w:ascii="Palatino Linotype" w:hAnsi="Palatino Linotype"/>
          <w:sz w:val="24"/>
          <w:szCs w:val="24"/>
        </w:rPr>
        <w:t>none</w:t>
      </w:r>
    </w:p>
    <w:p w14:paraId="55AA707C" w14:textId="77777777" w:rsidR="000D350D" w:rsidRPr="00F61656" w:rsidRDefault="000D350D" w:rsidP="00F6165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F61656">
        <w:rPr>
          <w:rFonts w:ascii="Palatino Linotype" w:hAnsi="Palatino Linotype"/>
          <w:b/>
          <w:sz w:val="24"/>
          <w:szCs w:val="24"/>
        </w:rPr>
        <w:t>Old Business</w:t>
      </w:r>
      <w:r w:rsidR="003E0BE6">
        <w:rPr>
          <w:rFonts w:ascii="Palatino Linotype" w:hAnsi="Palatino Linotype"/>
          <w:b/>
          <w:sz w:val="24"/>
          <w:szCs w:val="24"/>
        </w:rPr>
        <w:t xml:space="preserve"> - </w:t>
      </w:r>
      <w:r w:rsidR="003E0BE6" w:rsidRPr="003E0BE6">
        <w:rPr>
          <w:rFonts w:ascii="Palatino Linotype" w:hAnsi="Palatino Linotype"/>
          <w:sz w:val="24"/>
          <w:szCs w:val="24"/>
        </w:rPr>
        <w:t>none</w:t>
      </w:r>
    </w:p>
    <w:p w14:paraId="2F1E7D05" w14:textId="1F59E63D" w:rsidR="004F2294" w:rsidRPr="00F61656" w:rsidRDefault="00F4049E" w:rsidP="00530003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F61656">
        <w:rPr>
          <w:rFonts w:ascii="Palatino Linotype" w:hAnsi="Palatino Linotype"/>
          <w:b/>
          <w:sz w:val="24"/>
          <w:szCs w:val="24"/>
        </w:rPr>
        <w:t>Public Questions/Concerns</w:t>
      </w:r>
      <w:r w:rsidR="003E0BE6">
        <w:rPr>
          <w:rFonts w:ascii="Palatino Linotype" w:hAnsi="Palatino Linotype"/>
          <w:b/>
          <w:sz w:val="24"/>
          <w:szCs w:val="24"/>
        </w:rPr>
        <w:t xml:space="preserve"> </w:t>
      </w:r>
      <w:r w:rsidR="00ED3A9D">
        <w:rPr>
          <w:rFonts w:ascii="Palatino Linotype" w:hAnsi="Palatino Linotype"/>
          <w:b/>
          <w:sz w:val="24"/>
          <w:szCs w:val="24"/>
        </w:rPr>
        <w:t>–</w:t>
      </w:r>
      <w:r w:rsidR="00EF4D36">
        <w:rPr>
          <w:rFonts w:ascii="Palatino Linotype" w:hAnsi="Palatino Linotype"/>
          <w:b/>
          <w:sz w:val="24"/>
          <w:szCs w:val="24"/>
        </w:rPr>
        <w:t xml:space="preserve"> </w:t>
      </w:r>
    </w:p>
    <w:p w14:paraId="466D07C7" w14:textId="77777777" w:rsidR="00F4049E" w:rsidRPr="00F61656" w:rsidRDefault="00F4049E" w:rsidP="00F61656">
      <w:pPr>
        <w:pStyle w:val="ListParagraph"/>
        <w:numPr>
          <w:ilvl w:val="0"/>
          <w:numId w:val="13"/>
        </w:numPr>
        <w:rPr>
          <w:rFonts w:ascii="Palatino Linotype" w:hAnsi="Palatino Linotype"/>
          <w:b/>
          <w:sz w:val="24"/>
          <w:szCs w:val="24"/>
        </w:rPr>
      </w:pPr>
      <w:r w:rsidRPr="00F61656">
        <w:rPr>
          <w:rFonts w:ascii="Palatino Linotype" w:hAnsi="Palatino Linotype"/>
          <w:b/>
          <w:sz w:val="24"/>
          <w:szCs w:val="24"/>
        </w:rPr>
        <w:t>Adjournment</w:t>
      </w:r>
    </w:p>
    <w:p w14:paraId="5FD029F1" w14:textId="0E62CDC8" w:rsidR="004A3E3D" w:rsidRPr="004A3E3D" w:rsidRDefault="00910618" w:rsidP="00B219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Brenda Vazquez</w:t>
      </w:r>
      <w:r w:rsidR="00225ECD">
        <w:rPr>
          <w:rFonts w:ascii="Palatino Linotype" w:hAnsi="Palatino Linotype"/>
          <w:b/>
          <w:sz w:val="24"/>
          <w:szCs w:val="24"/>
        </w:rPr>
        <w:t xml:space="preserve"> </w:t>
      </w:r>
      <w:r w:rsidR="004A3E3D" w:rsidRPr="00AF5B8A">
        <w:rPr>
          <w:rFonts w:ascii="Palatino Linotype" w:hAnsi="Palatino Linotype"/>
          <w:b/>
          <w:sz w:val="24"/>
          <w:szCs w:val="24"/>
        </w:rPr>
        <w:t>m</w:t>
      </w:r>
      <w:r>
        <w:rPr>
          <w:rFonts w:ascii="Palatino Linotype" w:hAnsi="Palatino Linotype"/>
          <w:b/>
          <w:sz w:val="24"/>
          <w:szCs w:val="24"/>
        </w:rPr>
        <w:t>ade a move to adjourn</w:t>
      </w:r>
      <w:r w:rsidR="004A3E3D" w:rsidRPr="00AF5B8A">
        <w:rPr>
          <w:rFonts w:ascii="Palatino Linotype" w:hAnsi="Palatino Linotype"/>
          <w:b/>
          <w:sz w:val="24"/>
          <w:szCs w:val="24"/>
        </w:rPr>
        <w:t xml:space="preserve">, </w:t>
      </w:r>
      <w:r w:rsidR="007601A0">
        <w:rPr>
          <w:rFonts w:ascii="Palatino Linotype" w:hAnsi="Palatino Linotype"/>
          <w:b/>
          <w:sz w:val="24"/>
          <w:szCs w:val="24"/>
        </w:rPr>
        <w:t>George Slade</w:t>
      </w:r>
      <w:r w:rsidR="0049734E">
        <w:rPr>
          <w:rFonts w:ascii="Palatino Linotype" w:hAnsi="Palatino Linotype"/>
          <w:b/>
          <w:sz w:val="24"/>
          <w:szCs w:val="24"/>
        </w:rPr>
        <w:t xml:space="preserve"> </w:t>
      </w:r>
      <w:r w:rsidR="0062410F">
        <w:rPr>
          <w:rFonts w:ascii="Palatino Linotype" w:hAnsi="Palatino Linotype"/>
          <w:b/>
          <w:sz w:val="24"/>
          <w:szCs w:val="24"/>
        </w:rPr>
        <w:t>seconded.</w:t>
      </w:r>
    </w:p>
    <w:p w14:paraId="44F923D0" w14:textId="4671F5D6" w:rsidR="0051511B" w:rsidRPr="00B03976" w:rsidRDefault="00F4049E" w:rsidP="00B219E7">
      <w:r w:rsidRPr="000A47BE">
        <w:rPr>
          <w:rFonts w:ascii="Palatino Linotype" w:hAnsi="Palatino Linotype"/>
          <w:sz w:val="24"/>
          <w:szCs w:val="24"/>
        </w:rPr>
        <w:t xml:space="preserve">Meeting adjourned at </w:t>
      </w:r>
      <w:r w:rsidR="00E6100B">
        <w:rPr>
          <w:rFonts w:ascii="Palatino Linotype" w:hAnsi="Palatino Linotype"/>
          <w:sz w:val="24"/>
          <w:szCs w:val="24"/>
        </w:rPr>
        <w:t>9:</w:t>
      </w:r>
      <w:r w:rsidR="00BC5605">
        <w:rPr>
          <w:rFonts w:ascii="Palatino Linotype" w:hAnsi="Palatino Linotype"/>
          <w:sz w:val="24"/>
          <w:szCs w:val="24"/>
        </w:rPr>
        <w:t>4</w:t>
      </w:r>
      <w:r w:rsidR="00910618">
        <w:rPr>
          <w:rFonts w:ascii="Palatino Linotype" w:hAnsi="Palatino Linotype"/>
          <w:sz w:val="24"/>
          <w:szCs w:val="24"/>
        </w:rPr>
        <w:t>7</w:t>
      </w:r>
      <w:r w:rsidRPr="000A47BE">
        <w:rPr>
          <w:rFonts w:ascii="Palatino Linotype" w:hAnsi="Palatino Linotype"/>
          <w:sz w:val="24"/>
          <w:szCs w:val="24"/>
        </w:rPr>
        <w:t xml:space="preserve"> a.m.</w:t>
      </w:r>
    </w:p>
    <w:sectPr w:rsidR="0051511B" w:rsidRPr="00B03976" w:rsidSect="00226EA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79FB" w14:textId="77777777" w:rsidR="00226EAB" w:rsidRDefault="00226EAB" w:rsidP="00526EF8">
      <w:pPr>
        <w:spacing w:after="0" w:line="240" w:lineRule="auto"/>
      </w:pPr>
      <w:r>
        <w:separator/>
      </w:r>
    </w:p>
  </w:endnote>
  <w:endnote w:type="continuationSeparator" w:id="0">
    <w:p w14:paraId="5F685C84" w14:textId="77777777" w:rsidR="00226EAB" w:rsidRDefault="00226EAB" w:rsidP="00526EF8">
      <w:pPr>
        <w:spacing w:after="0" w:line="240" w:lineRule="auto"/>
      </w:pPr>
      <w:r>
        <w:continuationSeparator/>
      </w:r>
    </w:p>
  </w:endnote>
  <w:endnote w:type="continuationNotice" w:id="1">
    <w:p w14:paraId="65B21E3B" w14:textId="77777777" w:rsidR="00226EAB" w:rsidRDefault="00226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E96D" w14:textId="77777777" w:rsidR="00226EAB" w:rsidRDefault="00226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E38E" w14:textId="77777777" w:rsidR="00226EAB" w:rsidRDefault="00226EAB" w:rsidP="00526EF8">
      <w:pPr>
        <w:spacing w:after="0" w:line="240" w:lineRule="auto"/>
      </w:pPr>
      <w:r>
        <w:separator/>
      </w:r>
    </w:p>
  </w:footnote>
  <w:footnote w:type="continuationSeparator" w:id="0">
    <w:p w14:paraId="12369668" w14:textId="77777777" w:rsidR="00226EAB" w:rsidRDefault="00226EAB" w:rsidP="00526EF8">
      <w:pPr>
        <w:spacing w:after="0" w:line="240" w:lineRule="auto"/>
      </w:pPr>
      <w:r>
        <w:continuationSeparator/>
      </w:r>
    </w:p>
  </w:footnote>
  <w:footnote w:type="continuationNotice" w:id="1">
    <w:p w14:paraId="6E5449AA" w14:textId="77777777" w:rsidR="00226EAB" w:rsidRDefault="00226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3F1F" w14:textId="77777777" w:rsidR="00226EAB" w:rsidRDefault="00226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3E9"/>
    <w:multiLevelType w:val="hybridMultilevel"/>
    <w:tmpl w:val="64BE6C8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E3E6C"/>
    <w:multiLevelType w:val="hybridMultilevel"/>
    <w:tmpl w:val="0AE69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19C8"/>
    <w:multiLevelType w:val="hybridMultilevel"/>
    <w:tmpl w:val="8BA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29B1"/>
    <w:multiLevelType w:val="hybridMultilevel"/>
    <w:tmpl w:val="563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24A2"/>
    <w:multiLevelType w:val="hybridMultilevel"/>
    <w:tmpl w:val="1E8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030A8"/>
    <w:multiLevelType w:val="hybridMultilevel"/>
    <w:tmpl w:val="72767DBA"/>
    <w:lvl w:ilvl="0" w:tplc="AB3A850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E2085"/>
    <w:multiLevelType w:val="hybridMultilevel"/>
    <w:tmpl w:val="EA36B2DA"/>
    <w:lvl w:ilvl="0" w:tplc="2324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12EF8"/>
    <w:multiLevelType w:val="hybridMultilevel"/>
    <w:tmpl w:val="7DB6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62099"/>
    <w:multiLevelType w:val="hybridMultilevel"/>
    <w:tmpl w:val="78EA1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F494F"/>
    <w:multiLevelType w:val="hybridMultilevel"/>
    <w:tmpl w:val="3B46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5104F"/>
    <w:multiLevelType w:val="hybridMultilevel"/>
    <w:tmpl w:val="13448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81D56"/>
    <w:multiLevelType w:val="hybridMultilevel"/>
    <w:tmpl w:val="1D1E7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10E0A"/>
    <w:multiLevelType w:val="hybridMultilevel"/>
    <w:tmpl w:val="A87A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A3794"/>
    <w:multiLevelType w:val="hybridMultilevel"/>
    <w:tmpl w:val="AD5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A32EF"/>
    <w:multiLevelType w:val="hybridMultilevel"/>
    <w:tmpl w:val="8E7A664E"/>
    <w:lvl w:ilvl="0" w:tplc="DED66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D20E3"/>
    <w:multiLevelType w:val="hybridMultilevel"/>
    <w:tmpl w:val="D5F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2424F"/>
    <w:multiLevelType w:val="hybridMultilevel"/>
    <w:tmpl w:val="DDFCC53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FC4F04"/>
    <w:multiLevelType w:val="hybridMultilevel"/>
    <w:tmpl w:val="051A0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24752"/>
    <w:multiLevelType w:val="hybridMultilevel"/>
    <w:tmpl w:val="B78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635EB"/>
    <w:multiLevelType w:val="hybridMultilevel"/>
    <w:tmpl w:val="E96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90883"/>
    <w:multiLevelType w:val="hybridMultilevel"/>
    <w:tmpl w:val="88C42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628BB"/>
    <w:multiLevelType w:val="hybridMultilevel"/>
    <w:tmpl w:val="EE2E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8663">
    <w:abstractNumId w:val="6"/>
  </w:num>
  <w:num w:numId="2" w16cid:durableId="428083014">
    <w:abstractNumId w:val="1"/>
  </w:num>
  <w:num w:numId="3" w16cid:durableId="444152299">
    <w:abstractNumId w:val="14"/>
  </w:num>
  <w:num w:numId="4" w16cid:durableId="1834881248">
    <w:abstractNumId w:val="11"/>
  </w:num>
  <w:num w:numId="5" w16cid:durableId="1314723253">
    <w:abstractNumId w:val="20"/>
  </w:num>
  <w:num w:numId="6" w16cid:durableId="777674407">
    <w:abstractNumId w:val="19"/>
  </w:num>
  <w:num w:numId="7" w16cid:durableId="1680887067">
    <w:abstractNumId w:val="2"/>
  </w:num>
  <w:num w:numId="8" w16cid:durableId="1748265629">
    <w:abstractNumId w:val="9"/>
  </w:num>
  <w:num w:numId="9" w16cid:durableId="489566506">
    <w:abstractNumId w:val="4"/>
  </w:num>
  <w:num w:numId="10" w16cid:durableId="1877280384">
    <w:abstractNumId w:val="18"/>
  </w:num>
  <w:num w:numId="11" w16cid:durableId="793059811">
    <w:abstractNumId w:val="16"/>
  </w:num>
  <w:num w:numId="12" w16cid:durableId="263920346">
    <w:abstractNumId w:val="0"/>
  </w:num>
  <w:num w:numId="13" w16cid:durableId="1162426457">
    <w:abstractNumId w:val="5"/>
  </w:num>
  <w:num w:numId="14" w16cid:durableId="1611664801">
    <w:abstractNumId w:val="10"/>
  </w:num>
  <w:num w:numId="15" w16cid:durableId="2032140887">
    <w:abstractNumId w:val="18"/>
  </w:num>
  <w:num w:numId="16" w16cid:durableId="943920171">
    <w:abstractNumId w:val="12"/>
  </w:num>
  <w:num w:numId="17" w16cid:durableId="1847204171">
    <w:abstractNumId w:val="15"/>
  </w:num>
  <w:num w:numId="18" w16cid:durableId="469442199">
    <w:abstractNumId w:val="8"/>
  </w:num>
  <w:num w:numId="19" w16cid:durableId="50201195">
    <w:abstractNumId w:val="3"/>
  </w:num>
  <w:num w:numId="20" w16cid:durableId="717819211">
    <w:abstractNumId w:val="21"/>
  </w:num>
  <w:num w:numId="21" w16cid:durableId="921184873">
    <w:abstractNumId w:val="17"/>
  </w:num>
  <w:num w:numId="22" w16cid:durableId="1572884607">
    <w:abstractNumId w:val="13"/>
  </w:num>
  <w:num w:numId="23" w16cid:durableId="399866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D8"/>
    <w:rsid w:val="0000088A"/>
    <w:rsid w:val="0000283D"/>
    <w:rsid w:val="000031BB"/>
    <w:rsid w:val="00003955"/>
    <w:rsid w:val="000111D3"/>
    <w:rsid w:val="00021613"/>
    <w:rsid w:val="00033F63"/>
    <w:rsid w:val="00033FA3"/>
    <w:rsid w:val="0004153F"/>
    <w:rsid w:val="00045E3C"/>
    <w:rsid w:val="000464C9"/>
    <w:rsid w:val="0005014E"/>
    <w:rsid w:val="000542DD"/>
    <w:rsid w:val="00062534"/>
    <w:rsid w:val="00063042"/>
    <w:rsid w:val="00063537"/>
    <w:rsid w:val="0007028B"/>
    <w:rsid w:val="00070512"/>
    <w:rsid w:val="00071242"/>
    <w:rsid w:val="00071921"/>
    <w:rsid w:val="00076503"/>
    <w:rsid w:val="00076507"/>
    <w:rsid w:val="0008004B"/>
    <w:rsid w:val="00080D46"/>
    <w:rsid w:val="000929DA"/>
    <w:rsid w:val="00096167"/>
    <w:rsid w:val="000A222E"/>
    <w:rsid w:val="000A38E1"/>
    <w:rsid w:val="000A47BE"/>
    <w:rsid w:val="000A5CC0"/>
    <w:rsid w:val="000A6B86"/>
    <w:rsid w:val="000B08B1"/>
    <w:rsid w:val="000B0A66"/>
    <w:rsid w:val="000B2496"/>
    <w:rsid w:val="000B75A3"/>
    <w:rsid w:val="000C64A5"/>
    <w:rsid w:val="000D0351"/>
    <w:rsid w:val="000D1B94"/>
    <w:rsid w:val="000D2A6C"/>
    <w:rsid w:val="000D350D"/>
    <w:rsid w:val="000D55BB"/>
    <w:rsid w:val="000E0860"/>
    <w:rsid w:val="000E5C32"/>
    <w:rsid w:val="000E5EC2"/>
    <w:rsid w:val="000F29A1"/>
    <w:rsid w:val="000F2E0A"/>
    <w:rsid w:val="00100618"/>
    <w:rsid w:val="00100F5B"/>
    <w:rsid w:val="001032AC"/>
    <w:rsid w:val="00105909"/>
    <w:rsid w:val="00110AEF"/>
    <w:rsid w:val="001119A0"/>
    <w:rsid w:val="00116244"/>
    <w:rsid w:val="00117BEB"/>
    <w:rsid w:val="001227E6"/>
    <w:rsid w:val="0012303E"/>
    <w:rsid w:val="001230EF"/>
    <w:rsid w:val="00123976"/>
    <w:rsid w:val="001365EA"/>
    <w:rsid w:val="00137480"/>
    <w:rsid w:val="00137DCE"/>
    <w:rsid w:val="00146C59"/>
    <w:rsid w:val="00146EE0"/>
    <w:rsid w:val="001476BD"/>
    <w:rsid w:val="0015015F"/>
    <w:rsid w:val="00150736"/>
    <w:rsid w:val="00153E6D"/>
    <w:rsid w:val="00170F81"/>
    <w:rsid w:val="00173A1D"/>
    <w:rsid w:val="0018059F"/>
    <w:rsid w:val="00185C36"/>
    <w:rsid w:val="001914A7"/>
    <w:rsid w:val="001916DF"/>
    <w:rsid w:val="00196CF9"/>
    <w:rsid w:val="00197AEC"/>
    <w:rsid w:val="001A52FC"/>
    <w:rsid w:val="001A7453"/>
    <w:rsid w:val="001A7A79"/>
    <w:rsid w:val="001A7B90"/>
    <w:rsid w:val="001B1318"/>
    <w:rsid w:val="001B66B6"/>
    <w:rsid w:val="001C06D4"/>
    <w:rsid w:val="001C2216"/>
    <w:rsid w:val="001C69C6"/>
    <w:rsid w:val="001D4770"/>
    <w:rsid w:val="001D7BF8"/>
    <w:rsid w:val="001E5A00"/>
    <w:rsid w:val="001E680A"/>
    <w:rsid w:val="001F0874"/>
    <w:rsid w:val="001F1E35"/>
    <w:rsid w:val="001F2813"/>
    <w:rsid w:val="001F38C7"/>
    <w:rsid w:val="001F5261"/>
    <w:rsid w:val="002018BD"/>
    <w:rsid w:val="0020191C"/>
    <w:rsid w:val="0020253E"/>
    <w:rsid w:val="002029E1"/>
    <w:rsid w:val="002128D5"/>
    <w:rsid w:val="00213840"/>
    <w:rsid w:val="00213ADE"/>
    <w:rsid w:val="00220F25"/>
    <w:rsid w:val="002214F0"/>
    <w:rsid w:val="00223512"/>
    <w:rsid w:val="0022386E"/>
    <w:rsid w:val="0022410E"/>
    <w:rsid w:val="00224E4A"/>
    <w:rsid w:val="00225ECD"/>
    <w:rsid w:val="00226EAB"/>
    <w:rsid w:val="00231560"/>
    <w:rsid w:val="00234701"/>
    <w:rsid w:val="00234AC1"/>
    <w:rsid w:val="00234CD7"/>
    <w:rsid w:val="002362B5"/>
    <w:rsid w:val="002456F6"/>
    <w:rsid w:val="00251D2B"/>
    <w:rsid w:val="002528A1"/>
    <w:rsid w:val="00253500"/>
    <w:rsid w:val="00253BB4"/>
    <w:rsid w:val="00261008"/>
    <w:rsid w:val="0026100E"/>
    <w:rsid w:val="00261E64"/>
    <w:rsid w:val="00265202"/>
    <w:rsid w:val="002674A9"/>
    <w:rsid w:val="00270E89"/>
    <w:rsid w:val="00272A89"/>
    <w:rsid w:val="00273CC5"/>
    <w:rsid w:val="00273E53"/>
    <w:rsid w:val="00274B11"/>
    <w:rsid w:val="00274FE0"/>
    <w:rsid w:val="00284048"/>
    <w:rsid w:val="00287890"/>
    <w:rsid w:val="00287B73"/>
    <w:rsid w:val="00291FFD"/>
    <w:rsid w:val="002965AB"/>
    <w:rsid w:val="002A05DA"/>
    <w:rsid w:val="002A54F2"/>
    <w:rsid w:val="002A62FC"/>
    <w:rsid w:val="002A6776"/>
    <w:rsid w:val="002C0D9C"/>
    <w:rsid w:val="002C2CC2"/>
    <w:rsid w:val="002C3324"/>
    <w:rsid w:val="002C40FA"/>
    <w:rsid w:val="002D0286"/>
    <w:rsid w:val="002D1111"/>
    <w:rsid w:val="002D304F"/>
    <w:rsid w:val="002D41FF"/>
    <w:rsid w:val="002D6026"/>
    <w:rsid w:val="002E7006"/>
    <w:rsid w:val="002F1931"/>
    <w:rsid w:val="00301516"/>
    <w:rsid w:val="0030339C"/>
    <w:rsid w:val="00310006"/>
    <w:rsid w:val="00323438"/>
    <w:rsid w:val="00327468"/>
    <w:rsid w:val="00340F22"/>
    <w:rsid w:val="00341341"/>
    <w:rsid w:val="00343556"/>
    <w:rsid w:val="00352629"/>
    <w:rsid w:val="00355F16"/>
    <w:rsid w:val="0036075F"/>
    <w:rsid w:val="00373E2E"/>
    <w:rsid w:val="00375876"/>
    <w:rsid w:val="003820B7"/>
    <w:rsid w:val="00390487"/>
    <w:rsid w:val="00390720"/>
    <w:rsid w:val="003938C3"/>
    <w:rsid w:val="003948F6"/>
    <w:rsid w:val="003951DC"/>
    <w:rsid w:val="00395C8A"/>
    <w:rsid w:val="00397C6C"/>
    <w:rsid w:val="003A0CC4"/>
    <w:rsid w:val="003A3F6B"/>
    <w:rsid w:val="003B0C76"/>
    <w:rsid w:val="003B2D8B"/>
    <w:rsid w:val="003B6973"/>
    <w:rsid w:val="003C45E9"/>
    <w:rsid w:val="003D0F51"/>
    <w:rsid w:val="003D6970"/>
    <w:rsid w:val="003E0BE6"/>
    <w:rsid w:val="003F0E86"/>
    <w:rsid w:val="003F49C7"/>
    <w:rsid w:val="003F68EB"/>
    <w:rsid w:val="0040100F"/>
    <w:rsid w:val="00402D69"/>
    <w:rsid w:val="00410DC2"/>
    <w:rsid w:val="0041346B"/>
    <w:rsid w:val="0041764C"/>
    <w:rsid w:val="00417BBC"/>
    <w:rsid w:val="00420B16"/>
    <w:rsid w:val="004256A7"/>
    <w:rsid w:val="004270AB"/>
    <w:rsid w:val="0043326A"/>
    <w:rsid w:val="00434048"/>
    <w:rsid w:val="004345A5"/>
    <w:rsid w:val="00437BF3"/>
    <w:rsid w:val="00441A70"/>
    <w:rsid w:val="00441A8B"/>
    <w:rsid w:val="004423B4"/>
    <w:rsid w:val="00444CED"/>
    <w:rsid w:val="00452EFA"/>
    <w:rsid w:val="00455CE4"/>
    <w:rsid w:val="00456D3D"/>
    <w:rsid w:val="004643D4"/>
    <w:rsid w:val="004644F4"/>
    <w:rsid w:val="00464F7C"/>
    <w:rsid w:val="0046646F"/>
    <w:rsid w:val="00466C0B"/>
    <w:rsid w:val="004670CF"/>
    <w:rsid w:val="00471297"/>
    <w:rsid w:val="0047362A"/>
    <w:rsid w:val="00474A7D"/>
    <w:rsid w:val="00474AEC"/>
    <w:rsid w:val="004764B9"/>
    <w:rsid w:val="004773EC"/>
    <w:rsid w:val="004814A7"/>
    <w:rsid w:val="004852FC"/>
    <w:rsid w:val="0048631D"/>
    <w:rsid w:val="00491066"/>
    <w:rsid w:val="004959E9"/>
    <w:rsid w:val="00496050"/>
    <w:rsid w:val="00496413"/>
    <w:rsid w:val="00496B99"/>
    <w:rsid w:val="00497193"/>
    <w:rsid w:val="0049734E"/>
    <w:rsid w:val="004A3E3D"/>
    <w:rsid w:val="004A3FFE"/>
    <w:rsid w:val="004A445A"/>
    <w:rsid w:val="004A65C8"/>
    <w:rsid w:val="004B2807"/>
    <w:rsid w:val="004B356F"/>
    <w:rsid w:val="004B65F6"/>
    <w:rsid w:val="004C1075"/>
    <w:rsid w:val="004C2450"/>
    <w:rsid w:val="004C3EB8"/>
    <w:rsid w:val="004C4B15"/>
    <w:rsid w:val="004C5552"/>
    <w:rsid w:val="004C7FD5"/>
    <w:rsid w:val="004E161D"/>
    <w:rsid w:val="004E1AF8"/>
    <w:rsid w:val="004E30C9"/>
    <w:rsid w:val="004E7697"/>
    <w:rsid w:val="004E773D"/>
    <w:rsid w:val="004E7B52"/>
    <w:rsid w:val="004F1957"/>
    <w:rsid w:val="004F2294"/>
    <w:rsid w:val="004F3BD5"/>
    <w:rsid w:val="004F5CAF"/>
    <w:rsid w:val="005056A0"/>
    <w:rsid w:val="005058DE"/>
    <w:rsid w:val="00513AAA"/>
    <w:rsid w:val="0051511B"/>
    <w:rsid w:val="005167CD"/>
    <w:rsid w:val="005215F6"/>
    <w:rsid w:val="00522DB9"/>
    <w:rsid w:val="00526EF8"/>
    <w:rsid w:val="00527289"/>
    <w:rsid w:val="00527AEB"/>
    <w:rsid w:val="00530003"/>
    <w:rsid w:val="005335D0"/>
    <w:rsid w:val="00533EBD"/>
    <w:rsid w:val="005401DC"/>
    <w:rsid w:val="00541152"/>
    <w:rsid w:val="00542339"/>
    <w:rsid w:val="00543F15"/>
    <w:rsid w:val="00545161"/>
    <w:rsid w:val="00551F91"/>
    <w:rsid w:val="00552DF3"/>
    <w:rsid w:val="00554CBE"/>
    <w:rsid w:val="00555891"/>
    <w:rsid w:val="00555A2C"/>
    <w:rsid w:val="00561A96"/>
    <w:rsid w:val="0056464E"/>
    <w:rsid w:val="00566F1A"/>
    <w:rsid w:val="0057230B"/>
    <w:rsid w:val="00574BB7"/>
    <w:rsid w:val="00575C51"/>
    <w:rsid w:val="005760BF"/>
    <w:rsid w:val="00577429"/>
    <w:rsid w:val="00580270"/>
    <w:rsid w:val="00581BB4"/>
    <w:rsid w:val="0059216B"/>
    <w:rsid w:val="00597C62"/>
    <w:rsid w:val="005A1056"/>
    <w:rsid w:val="005B1C42"/>
    <w:rsid w:val="005B1E8E"/>
    <w:rsid w:val="005B21A2"/>
    <w:rsid w:val="005B45E3"/>
    <w:rsid w:val="005B5B2F"/>
    <w:rsid w:val="005C6D24"/>
    <w:rsid w:val="005C724C"/>
    <w:rsid w:val="005C7FB8"/>
    <w:rsid w:val="005D65B7"/>
    <w:rsid w:val="005D7B77"/>
    <w:rsid w:val="005E2411"/>
    <w:rsid w:val="005E36CD"/>
    <w:rsid w:val="005F2876"/>
    <w:rsid w:val="005F4BBA"/>
    <w:rsid w:val="00603B20"/>
    <w:rsid w:val="00605B2E"/>
    <w:rsid w:val="00606AE3"/>
    <w:rsid w:val="00611C38"/>
    <w:rsid w:val="00611C76"/>
    <w:rsid w:val="00613823"/>
    <w:rsid w:val="00616688"/>
    <w:rsid w:val="00621764"/>
    <w:rsid w:val="0062410F"/>
    <w:rsid w:val="006315DF"/>
    <w:rsid w:val="00636A2A"/>
    <w:rsid w:val="006418A9"/>
    <w:rsid w:val="00641E09"/>
    <w:rsid w:val="00644E8C"/>
    <w:rsid w:val="00646625"/>
    <w:rsid w:val="00647284"/>
    <w:rsid w:val="0065242E"/>
    <w:rsid w:val="006529AA"/>
    <w:rsid w:val="006536AD"/>
    <w:rsid w:val="00655CBA"/>
    <w:rsid w:val="0066133C"/>
    <w:rsid w:val="00662519"/>
    <w:rsid w:val="00664C1C"/>
    <w:rsid w:val="00666103"/>
    <w:rsid w:val="00666E5D"/>
    <w:rsid w:val="00672740"/>
    <w:rsid w:val="00673F6C"/>
    <w:rsid w:val="00683D23"/>
    <w:rsid w:val="00686FCD"/>
    <w:rsid w:val="00687263"/>
    <w:rsid w:val="00687CBF"/>
    <w:rsid w:val="006A11E5"/>
    <w:rsid w:val="006A30D5"/>
    <w:rsid w:val="006B1A90"/>
    <w:rsid w:val="006B26FD"/>
    <w:rsid w:val="006B5082"/>
    <w:rsid w:val="006B50F3"/>
    <w:rsid w:val="006B56CA"/>
    <w:rsid w:val="006C1CF0"/>
    <w:rsid w:val="006C7340"/>
    <w:rsid w:val="006D0953"/>
    <w:rsid w:val="006D7271"/>
    <w:rsid w:val="006E1452"/>
    <w:rsid w:val="006E1C79"/>
    <w:rsid w:val="006E2B93"/>
    <w:rsid w:val="006E6AD3"/>
    <w:rsid w:val="006E719E"/>
    <w:rsid w:val="006F1650"/>
    <w:rsid w:val="006F3658"/>
    <w:rsid w:val="006F5337"/>
    <w:rsid w:val="00701476"/>
    <w:rsid w:val="007030C8"/>
    <w:rsid w:val="00706187"/>
    <w:rsid w:val="00707A60"/>
    <w:rsid w:val="00707EE0"/>
    <w:rsid w:val="00710A61"/>
    <w:rsid w:val="0071700B"/>
    <w:rsid w:val="00717B16"/>
    <w:rsid w:val="007208BC"/>
    <w:rsid w:val="007216DF"/>
    <w:rsid w:val="00722E22"/>
    <w:rsid w:val="007237AE"/>
    <w:rsid w:val="00727358"/>
    <w:rsid w:val="00730EA4"/>
    <w:rsid w:val="00731BE8"/>
    <w:rsid w:val="00733598"/>
    <w:rsid w:val="007409CD"/>
    <w:rsid w:val="007414AE"/>
    <w:rsid w:val="00745F02"/>
    <w:rsid w:val="00751887"/>
    <w:rsid w:val="00752609"/>
    <w:rsid w:val="0075499D"/>
    <w:rsid w:val="0075578D"/>
    <w:rsid w:val="0076004A"/>
    <w:rsid w:val="007601A0"/>
    <w:rsid w:val="007642E1"/>
    <w:rsid w:val="00766248"/>
    <w:rsid w:val="0076629A"/>
    <w:rsid w:val="00773587"/>
    <w:rsid w:val="007735A6"/>
    <w:rsid w:val="0077465A"/>
    <w:rsid w:val="007747BC"/>
    <w:rsid w:val="00775F5C"/>
    <w:rsid w:val="00780EC6"/>
    <w:rsid w:val="00782007"/>
    <w:rsid w:val="00784271"/>
    <w:rsid w:val="00787032"/>
    <w:rsid w:val="00787226"/>
    <w:rsid w:val="007A4381"/>
    <w:rsid w:val="007A44B1"/>
    <w:rsid w:val="007A56C1"/>
    <w:rsid w:val="007A6D79"/>
    <w:rsid w:val="007A76E5"/>
    <w:rsid w:val="007B064C"/>
    <w:rsid w:val="007B3090"/>
    <w:rsid w:val="007C5B2E"/>
    <w:rsid w:val="007C72B6"/>
    <w:rsid w:val="007C7948"/>
    <w:rsid w:val="007C7EC4"/>
    <w:rsid w:val="007E1F4E"/>
    <w:rsid w:val="007E299F"/>
    <w:rsid w:val="007E6F66"/>
    <w:rsid w:val="007F079E"/>
    <w:rsid w:val="007F4017"/>
    <w:rsid w:val="007F781A"/>
    <w:rsid w:val="0080571A"/>
    <w:rsid w:val="008065C4"/>
    <w:rsid w:val="0080689E"/>
    <w:rsid w:val="00807338"/>
    <w:rsid w:val="0081321E"/>
    <w:rsid w:val="00813452"/>
    <w:rsid w:val="00822541"/>
    <w:rsid w:val="008263D1"/>
    <w:rsid w:val="008325D1"/>
    <w:rsid w:val="00834752"/>
    <w:rsid w:val="008349AF"/>
    <w:rsid w:val="00840E2D"/>
    <w:rsid w:val="00842701"/>
    <w:rsid w:val="00842784"/>
    <w:rsid w:val="00843905"/>
    <w:rsid w:val="0084726E"/>
    <w:rsid w:val="008634FE"/>
    <w:rsid w:val="00865FDB"/>
    <w:rsid w:val="00871CD1"/>
    <w:rsid w:val="00872F55"/>
    <w:rsid w:val="00877A3E"/>
    <w:rsid w:val="00880955"/>
    <w:rsid w:val="00880F71"/>
    <w:rsid w:val="008811C6"/>
    <w:rsid w:val="0089278B"/>
    <w:rsid w:val="00892E10"/>
    <w:rsid w:val="0089345C"/>
    <w:rsid w:val="00893AAA"/>
    <w:rsid w:val="008A4BB4"/>
    <w:rsid w:val="008B1444"/>
    <w:rsid w:val="008B479B"/>
    <w:rsid w:val="008B58EE"/>
    <w:rsid w:val="008B6FA3"/>
    <w:rsid w:val="008C016A"/>
    <w:rsid w:val="008C4853"/>
    <w:rsid w:val="008C4A5D"/>
    <w:rsid w:val="008D1578"/>
    <w:rsid w:val="008D18F5"/>
    <w:rsid w:val="008D58EC"/>
    <w:rsid w:val="008E0D88"/>
    <w:rsid w:val="008E212D"/>
    <w:rsid w:val="008F20E1"/>
    <w:rsid w:val="008F363F"/>
    <w:rsid w:val="008F3987"/>
    <w:rsid w:val="008F7A12"/>
    <w:rsid w:val="00903400"/>
    <w:rsid w:val="00904578"/>
    <w:rsid w:val="00910098"/>
    <w:rsid w:val="00910618"/>
    <w:rsid w:val="009133F0"/>
    <w:rsid w:val="009179A2"/>
    <w:rsid w:val="009267D5"/>
    <w:rsid w:val="00930B8E"/>
    <w:rsid w:val="00930E35"/>
    <w:rsid w:val="0093269F"/>
    <w:rsid w:val="0093397C"/>
    <w:rsid w:val="00934EA7"/>
    <w:rsid w:val="0093587E"/>
    <w:rsid w:val="009432F9"/>
    <w:rsid w:val="00946800"/>
    <w:rsid w:val="00950911"/>
    <w:rsid w:val="00952639"/>
    <w:rsid w:val="00956A45"/>
    <w:rsid w:val="009570F3"/>
    <w:rsid w:val="009572FE"/>
    <w:rsid w:val="00957915"/>
    <w:rsid w:val="0096177F"/>
    <w:rsid w:val="009649ED"/>
    <w:rsid w:val="00972A42"/>
    <w:rsid w:val="00973765"/>
    <w:rsid w:val="00983B3E"/>
    <w:rsid w:val="0098595A"/>
    <w:rsid w:val="009872DB"/>
    <w:rsid w:val="009906A5"/>
    <w:rsid w:val="00992C22"/>
    <w:rsid w:val="00993EFC"/>
    <w:rsid w:val="009A048E"/>
    <w:rsid w:val="009A7321"/>
    <w:rsid w:val="009A795A"/>
    <w:rsid w:val="009B1358"/>
    <w:rsid w:val="009B4539"/>
    <w:rsid w:val="009B65E5"/>
    <w:rsid w:val="009B6930"/>
    <w:rsid w:val="009D1DDB"/>
    <w:rsid w:val="009D2AA5"/>
    <w:rsid w:val="009D2EA8"/>
    <w:rsid w:val="009E0747"/>
    <w:rsid w:val="009E22F2"/>
    <w:rsid w:val="009E5E37"/>
    <w:rsid w:val="009F71B5"/>
    <w:rsid w:val="00A0200B"/>
    <w:rsid w:val="00A06E66"/>
    <w:rsid w:val="00A070DB"/>
    <w:rsid w:val="00A0746A"/>
    <w:rsid w:val="00A077F2"/>
    <w:rsid w:val="00A113A0"/>
    <w:rsid w:val="00A15931"/>
    <w:rsid w:val="00A175A0"/>
    <w:rsid w:val="00A3087F"/>
    <w:rsid w:val="00A308BD"/>
    <w:rsid w:val="00A32BA9"/>
    <w:rsid w:val="00A32CB1"/>
    <w:rsid w:val="00A33E1F"/>
    <w:rsid w:val="00A3561F"/>
    <w:rsid w:val="00A36811"/>
    <w:rsid w:val="00A36CB0"/>
    <w:rsid w:val="00A41DB7"/>
    <w:rsid w:val="00A41EE9"/>
    <w:rsid w:val="00A425CF"/>
    <w:rsid w:val="00A42C5B"/>
    <w:rsid w:val="00A455CF"/>
    <w:rsid w:val="00A511B8"/>
    <w:rsid w:val="00A547E0"/>
    <w:rsid w:val="00A64753"/>
    <w:rsid w:val="00A66287"/>
    <w:rsid w:val="00A66C88"/>
    <w:rsid w:val="00A6724B"/>
    <w:rsid w:val="00A72B63"/>
    <w:rsid w:val="00A72EC8"/>
    <w:rsid w:val="00A73558"/>
    <w:rsid w:val="00A74351"/>
    <w:rsid w:val="00A77CF3"/>
    <w:rsid w:val="00A82440"/>
    <w:rsid w:val="00A879BD"/>
    <w:rsid w:val="00A91694"/>
    <w:rsid w:val="00A93F7D"/>
    <w:rsid w:val="00A952F3"/>
    <w:rsid w:val="00AA5D9F"/>
    <w:rsid w:val="00AA74DB"/>
    <w:rsid w:val="00AA7742"/>
    <w:rsid w:val="00AB1873"/>
    <w:rsid w:val="00AB34A7"/>
    <w:rsid w:val="00AB4643"/>
    <w:rsid w:val="00AB532F"/>
    <w:rsid w:val="00AC1050"/>
    <w:rsid w:val="00AC603C"/>
    <w:rsid w:val="00AD0571"/>
    <w:rsid w:val="00AD24EB"/>
    <w:rsid w:val="00AD292D"/>
    <w:rsid w:val="00AD2A58"/>
    <w:rsid w:val="00AD2B35"/>
    <w:rsid w:val="00AD73B7"/>
    <w:rsid w:val="00AD7B89"/>
    <w:rsid w:val="00AF047D"/>
    <w:rsid w:val="00AF31DE"/>
    <w:rsid w:val="00AF330B"/>
    <w:rsid w:val="00AF5B8A"/>
    <w:rsid w:val="00B00567"/>
    <w:rsid w:val="00B015D2"/>
    <w:rsid w:val="00B03976"/>
    <w:rsid w:val="00B045EC"/>
    <w:rsid w:val="00B06965"/>
    <w:rsid w:val="00B06968"/>
    <w:rsid w:val="00B06E37"/>
    <w:rsid w:val="00B122EB"/>
    <w:rsid w:val="00B1382D"/>
    <w:rsid w:val="00B14436"/>
    <w:rsid w:val="00B155F3"/>
    <w:rsid w:val="00B15D65"/>
    <w:rsid w:val="00B219E7"/>
    <w:rsid w:val="00B21AE6"/>
    <w:rsid w:val="00B21BC8"/>
    <w:rsid w:val="00B2716B"/>
    <w:rsid w:val="00B272DF"/>
    <w:rsid w:val="00B365E8"/>
    <w:rsid w:val="00B36758"/>
    <w:rsid w:val="00B3677B"/>
    <w:rsid w:val="00B40F3A"/>
    <w:rsid w:val="00B57853"/>
    <w:rsid w:val="00B60A07"/>
    <w:rsid w:val="00B63AD5"/>
    <w:rsid w:val="00B64ABF"/>
    <w:rsid w:val="00B6749A"/>
    <w:rsid w:val="00B71D28"/>
    <w:rsid w:val="00B7797A"/>
    <w:rsid w:val="00B806EA"/>
    <w:rsid w:val="00B81C30"/>
    <w:rsid w:val="00B82DD8"/>
    <w:rsid w:val="00B863E5"/>
    <w:rsid w:val="00B90EF4"/>
    <w:rsid w:val="00B9353F"/>
    <w:rsid w:val="00B94D4C"/>
    <w:rsid w:val="00B97C55"/>
    <w:rsid w:val="00BA1F17"/>
    <w:rsid w:val="00BA3F51"/>
    <w:rsid w:val="00BA715C"/>
    <w:rsid w:val="00BB1BE3"/>
    <w:rsid w:val="00BB501D"/>
    <w:rsid w:val="00BC0151"/>
    <w:rsid w:val="00BC032E"/>
    <w:rsid w:val="00BC3D65"/>
    <w:rsid w:val="00BC4269"/>
    <w:rsid w:val="00BC4A9B"/>
    <w:rsid w:val="00BC5605"/>
    <w:rsid w:val="00BC6474"/>
    <w:rsid w:val="00BD1956"/>
    <w:rsid w:val="00BD1FD1"/>
    <w:rsid w:val="00BD2AD1"/>
    <w:rsid w:val="00BD4B5F"/>
    <w:rsid w:val="00BD5081"/>
    <w:rsid w:val="00BE2D10"/>
    <w:rsid w:val="00BE6F87"/>
    <w:rsid w:val="00BE75DE"/>
    <w:rsid w:val="00BF380B"/>
    <w:rsid w:val="00BF4E2C"/>
    <w:rsid w:val="00BF66D0"/>
    <w:rsid w:val="00C00717"/>
    <w:rsid w:val="00C00BA4"/>
    <w:rsid w:val="00C0140C"/>
    <w:rsid w:val="00C02E3B"/>
    <w:rsid w:val="00C060BD"/>
    <w:rsid w:val="00C07CD2"/>
    <w:rsid w:val="00C119A8"/>
    <w:rsid w:val="00C122E0"/>
    <w:rsid w:val="00C14A7E"/>
    <w:rsid w:val="00C21ED3"/>
    <w:rsid w:val="00C23361"/>
    <w:rsid w:val="00C24C8E"/>
    <w:rsid w:val="00C25119"/>
    <w:rsid w:val="00C25CF1"/>
    <w:rsid w:val="00C26FCA"/>
    <w:rsid w:val="00C360B0"/>
    <w:rsid w:val="00C40D89"/>
    <w:rsid w:val="00C41CF9"/>
    <w:rsid w:val="00C47E50"/>
    <w:rsid w:val="00C51AF3"/>
    <w:rsid w:val="00C57F1A"/>
    <w:rsid w:val="00C620F3"/>
    <w:rsid w:val="00C6280F"/>
    <w:rsid w:val="00C71BF2"/>
    <w:rsid w:val="00C72F05"/>
    <w:rsid w:val="00C765DF"/>
    <w:rsid w:val="00C81AA7"/>
    <w:rsid w:val="00C8260C"/>
    <w:rsid w:val="00C84B02"/>
    <w:rsid w:val="00C86CA5"/>
    <w:rsid w:val="00C87859"/>
    <w:rsid w:val="00C90087"/>
    <w:rsid w:val="00C92510"/>
    <w:rsid w:val="00C96CAB"/>
    <w:rsid w:val="00CA14DC"/>
    <w:rsid w:val="00CA1D57"/>
    <w:rsid w:val="00CA45BC"/>
    <w:rsid w:val="00CA6A36"/>
    <w:rsid w:val="00CA799B"/>
    <w:rsid w:val="00CB29A4"/>
    <w:rsid w:val="00CB2BE9"/>
    <w:rsid w:val="00CB4467"/>
    <w:rsid w:val="00CB4531"/>
    <w:rsid w:val="00CB69A6"/>
    <w:rsid w:val="00CC6E97"/>
    <w:rsid w:val="00CC7B02"/>
    <w:rsid w:val="00CD0865"/>
    <w:rsid w:val="00CD1CE8"/>
    <w:rsid w:val="00CD2C42"/>
    <w:rsid w:val="00CD727B"/>
    <w:rsid w:val="00CE303D"/>
    <w:rsid w:val="00CE47C8"/>
    <w:rsid w:val="00CE5F5B"/>
    <w:rsid w:val="00CE6524"/>
    <w:rsid w:val="00CE7142"/>
    <w:rsid w:val="00CE79A9"/>
    <w:rsid w:val="00CF1E13"/>
    <w:rsid w:val="00CF51E9"/>
    <w:rsid w:val="00CF74CF"/>
    <w:rsid w:val="00D03622"/>
    <w:rsid w:val="00D04B97"/>
    <w:rsid w:val="00D05816"/>
    <w:rsid w:val="00D05B8F"/>
    <w:rsid w:val="00D05BF6"/>
    <w:rsid w:val="00D120A5"/>
    <w:rsid w:val="00D13520"/>
    <w:rsid w:val="00D17669"/>
    <w:rsid w:val="00D176CB"/>
    <w:rsid w:val="00D21C03"/>
    <w:rsid w:val="00D22474"/>
    <w:rsid w:val="00D268C5"/>
    <w:rsid w:val="00D37265"/>
    <w:rsid w:val="00D373B3"/>
    <w:rsid w:val="00D40F32"/>
    <w:rsid w:val="00D41AC2"/>
    <w:rsid w:val="00D43B07"/>
    <w:rsid w:val="00D52803"/>
    <w:rsid w:val="00D563B1"/>
    <w:rsid w:val="00D568E0"/>
    <w:rsid w:val="00D617CF"/>
    <w:rsid w:val="00D63EA9"/>
    <w:rsid w:val="00D701CB"/>
    <w:rsid w:val="00D715FB"/>
    <w:rsid w:val="00D74EB2"/>
    <w:rsid w:val="00D77818"/>
    <w:rsid w:val="00D82EEA"/>
    <w:rsid w:val="00D90A11"/>
    <w:rsid w:val="00D90F46"/>
    <w:rsid w:val="00D91273"/>
    <w:rsid w:val="00D93E22"/>
    <w:rsid w:val="00D93F50"/>
    <w:rsid w:val="00DA21F0"/>
    <w:rsid w:val="00DA3C32"/>
    <w:rsid w:val="00DA5898"/>
    <w:rsid w:val="00DB29CA"/>
    <w:rsid w:val="00DB2D49"/>
    <w:rsid w:val="00DB3648"/>
    <w:rsid w:val="00DB49CC"/>
    <w:rsid w:val="00DB5A66"/>
    <w:rsid w:val="00DC1EEF"/>
    <w:rsid w:val="00DC3B2A"/>
    <w:rsid w:val="00DC5A34"/>
    <w:rsid w:val="00DC69C7"/>
    <w:rsid w:val="00DD32B3"/>
    <w:rsid w:val="00DE645D"/>
    <w:rsid w:val="00DE67B3"/>
    <w:rsid w:val="00DE6A84"/>
    <w:rsid w:val="00DE75A4"/>
    <w:rsid w:val="00DF1C5E"/>
    <w:rsid w:val="00DF2A2F"/>
    <w:rsid w:val="00DF4381"/>
    <w:rsid w:val="00DF49FF"/>
    <w:rsid w:val="00DF4C43"/>
    <w:rsid w:val="00DF6233"/>
    <w:rsid w:val="00E0102D"/>
    <w:rsid w:val="00E07E18"/>
    <w:rsid w:val="00E10668"/>
    <w:rsid w:val="00E123CA"/>
    <w:rsid w:val="00E13A67"/>
    <w:rsid w:val="00E153CB"/>
    <w:rsid w:val="00E23E4C"/>
    <w:rsid w:val="00E24504"/>
    <w:rsid w:val="00E25252"/>
    <w:rsid w:val="00E326C5"/>
    <w:rsid w:val="00E357C8"/>
    <w:rsid w:val="00E41353"/>
    <w:rsid w:val="00E45A1A"/>
    <w:rsid w:val="00E50C49"/>
    <w:rsid w:val="00E514D3"/>
    <w:rsid w:val="00E56C17"/>
    <w:rsid w:val="00E60435"/>
    <w:rsid w:val="00E6100B"/>
    <w:rsid w:val="00E62E3D"/>
    <w:rsid w:val="00E66F42"/>
    <w:rsid w:val="00E70AD4"/>
    <w:rsid w:val="00E733FB"/>
    <w:rsid w:val="00E82CFB"/>
    <w:rsid w:val="00E83720"/>
    <w:rsid w:val="00E84176"/>
    <w:rsid w:val="00E85F49"/>
    <w:rsid w:val="00E8670B"/>
    <w:rsid w:val="00E9045A"/>
    <w:rsid w:val="00E9400A"/>
    <w:rsid w:val="00E9404E"/>
    <w:rsid w:val="00E95949"/>
    <w:rsid w:val="00EA2666"/>
    <w:rsid w:val="00EA3121"/>
    <w:rsid w:val="00EA3303"/>
    <w:rsid w:val="00EB15AB"/>
    <w:rsid w:val="00EB2C11"/>
    <w:rsid w:val="00EB4995"/>
    <w:rsid w:val="00EB6500"/>
    <w:rsid w:val="00EB6E00"/>
    <w:rsid w:val="00EC1B81"/>
    <w:rsid w:val="00EC54A1"/>
    <w:rsid w:val="00ED037B"/>
    <w:rsid w:val="00ED0458"/>
    <w:rsid w:val="00ED1A0F"/>
    <w:rsid w:val="00ED1C56"/>
    <w:rsid w:val="00ED2B5C"/>
    <w:rsid w:val="00ED3A9D"/>
    <w:rsid w:val="00ED41EE"/>
    <w:rsid w:val="00EE7A52"/>
    <w:rsid w:val="00EF1516"/>
    <w:rsid w:val="00EF2EA3"/>
    <w:rsid w:val="00EF34F9"/>
    <w:rsid w:val="00EF4D36"/>
    <w:rsid w:val="00EF7CD0"/>
    <w:rsid w:val="00F01D02"/>
    <w:rsid w:val="00F0391B"/>
    <w:rsid w:val="00F0694E"/>
    <w:rsid w:val="00F122AB"/>
    <w:rsid w:val="00F12F8E"/>
    <w:rsid w:val="00F131F0"/>
    <w:rsid w:val="00F16714"/>
    <w:rsid w:val="00F249B2"/>
    <w:rsid w:val="00F2509C"/>
    <w:rsid w:val="00F259BF"/>
    <w:rsid w:val="00F26932"/>
    <w:rsid w:val="00F30617"/>
    <w:rsid w:val="00F308D7"/>
    <w:rsid w:val="00F312AC"/>
    <w:rsid w:val="00F35011"/>
    <w:rsid w:val="00F36DB8"/>
    <w:rsid w:val="00F37E7D"/>
    <w:rsid w:val="00F37EEB"/>
    <w:rsid w:val="00F4049E"/>
    <w:rsid w:val="00F4060A"/>
    <w:rsid w:val="00F406F2"/>
    <w:rsid w:val="00F41935"/>
    <w:rsid w:val="00F45F63"/>
    <w:rsid w:val="00F5360A"/>
    <w:rsid w:val="00F53F3E"/>
    <w:rsid w:val="00F601A0"/>
    <w:rsid w:val="00F61656"/>
    <w:rsid w:val="00F61E4E"/>
    <w:rsid w:val="00F65585"/>
    <w:rsid w:val="00F65C73"/>
    <w:rsid w:val="00F66018"/>
    <w:rsid w:val="00F6692B"/>
    <w:rsid w:val="00F70F35"/>
    <w:rsid w:val="00F7618E"/>
    <w:rsid w:val="00F77EF1"/>
    <w:rsid w:val="00F8060C"/>
    <w:rsid w:val="00F82437"/>
    <w:rsid w:val="00F825F9"/>
    <w:rsid w:val="00F82C62"/>
    <w:rsid w:val="00F82D49"/>
    <w:rsid w:val="00F8511F"/>
    <w:rsid w:val="00F93B6E"/>
    <w:rsid w:val="00F96391"/>
    <w:rsid w:val="00F9735E"/>
    <w:rsid w:val="00FA0AB0"/>
    <w:rsid w:val="00FA118B"/>
    <w:rsid w:val="00FA4E2C"/>
    <w:rsid w:val="00FA7BD8"/>
    <w:rsid w:val="00FA7F09"/>
    <w:rsid w:val="00FB0D28"/>
    <w:rsid w:val="00FB0D5D"/>
    <w:rsid w:val="00FB4ED3"/>
    <w:rsid w:val="00FB5110"/>
    <w:rsid w:val="00FB5D9D"/>
    <w:rsid w:val="00FB698D"/>
    <w:rsid w:val="00FC3616"/>
    <w:rsid w:val="00FC4430"/>
    <w:rsid w:val="00FC4A51"/>
    <w:rsid w:val="00FC5248"/>
    <w:rsid w:val="00FC5342"/>
    <w:rsid w:val="00FC6A8E"/>
    <w:rsid w:val="00FC72A3"/>
    <w:rsid w:val="00FC773D"/>
    <w:rsid w:val="00FD6EE2"/>
    <w:rsid w:val="00FE1C43"/>
    <w:rsid w:val="00FE68FC"/>
    <w:rsid w:val="00FE7476"/>
    <w:rsid w:val="00FF27EC"/>
    <w:rsid w:val="00FF4271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08304"/>
  <w15:docId w15:val="{6BAEBBA9-72D6-4723-828D-D814EB3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F8"/>
  </w:style>
  <w:style w:type="paragraph" w:styleId="Footer">
    <w:name w:val="footer"/>
    <w:basedOn w:val="Normal"/>
    <w:link w:val="FooterChar"/>
    <w:uiPriority w:val="99"/>
    <w:unhideWhenUsed/>
    <w:rsid w:val="0052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F8"/>
  </w:style>
  <w:style w:type="character" w:styleId="CommentReference">
    <w:name w:val="annotation reference"/>
    <w:basedOn w:val="DefaultParagraphFont"/>
    <w:uiPriority w:val="99"/>
    <w:semiHidden/>
    <w:unhideWhenUsed/>
    <w:rsid w:val="00574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6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189A-56BF-4F13-BB58-1E85F694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CCRTA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Egan</dc:creator>
  <cp:lastModifiedBy>Kathy Jensen</cp:lastModifiedBy>
  <cp:revision>2</cp:revision>
  <cp:lastPrinted>2023-09-21T18:08:00Z</cp:lastPrinted>
  <dcterms:created xsi:type="dcterms:W3CDTF">2024-01-03T14:41:00Z</dcterms:created>
  <dcterms:modified xsi:type="dcterms:W3CDTF">2024-01-03T14:41:00Z</dcterms:modified>
</cp:coreProperties>
</file>