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34D39" w14:textId="77777777" w:rsidR="00597AD4" w:rsidRDefault="00597AD4" w:rsidP="00597AD4">
      <w:pPr>
        <w:rPr>
          <w:szCs w:val="24"/>
        </w:rPr>
      </w:pPr>
      <w:r w:rsidRPr="007E5DD1">
        <w:rPr>
          <w:szCs w:val="24"/>
        </w:rPr>
        <w:t>To:</w:t>
      </w:r>
      <w:r w:rsidRPr="007E5DD1">
        <w:rPr>
          <w:szCs w:val="24"/>
        </w:rPr>
        <w:tab/>
      </w:r>
      <w:r w:rsidRPr="007E5DD1">
        <w:rPr>
          <w:szCs w:val="24"/>
        </w:rPr>
        <w:tab/>
      </w:r>
      <w:r w:rsidRPr="00C91BC8">
        <w:rPr>
          <w:szCs w:val="24"/>
        </w:rPr>
        <w:t>Mark S. Ells</w:t>
      </w:r>
      <w:r>
        <w:rPr>
          <w:szCs w:val="24"/>
        </w:rPr>
        <w:t>, Town Manager</w:t>
      </w:r>
    </w:p>
    <w:p w14:paraId="2F1F00FF" w14:textId="569D281E" w:rsidR="00A01B33" w:rsidRPr="007E5DD1" w:rsidRDefault="00A01B33" w:rsidP="00597AD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672E25">
        <w:rPr>
          <w:szCs w:val="24"/>
        </w:rPr>
        <w:t>James Kupfer</w:t>
      </w:r>
      <w:r>
        <w:rPr>
          <w:szCs w:val="24"/>
        </w:rPr>
        <w:t>, Representative to the CCRTA Advisory Board</w:t>
      </w:r>
    </w:p>
    <w:p w14:paraId="10663084" w14:textId="77777777" w:rsidR="00597AD4" w:rsidRPr="007E5DD1" w:rsidRDefault="00597AD4" w:rsidP="00597AD4">
      <w:pPr>
        <w:rPr>
          <w:szCs w:val="24"/>
        </w:rPr>
      </w:pPr>
    </w:p>
    <w:p w14:paraId="3B600342" w14:textId="77777777" w:rsidR="00597AD4" w:rsidRPr="007E5DD1" w:rsidRDefault="00597AD4" w:rsidP="00597AD4">
      <w:pPr>
        <w:rPr>
          <w:szCs w:val="24"/>
        </w:rPr>
      </w:pPr>
      <w:r w:rsidRPr="007E5DD1">
        <w:rPr>
          <w:szCs w:val="24"/>
        </w:rPr>
        <w:t>From:</w:t>
      </w:r>
      <w:r w:rsidRPr="007E5DD1">
        <w:rPr>
          <w:szCs w:val="24"/>
        </w:rPr>
        <w:tab/>
      </w:r>
      <w:r w:rsidRPr="007E5DD1">
        <w:rPr>
          <w:szCs w:val="24"/>
        </w:rPr>
        <w:tab/>
      </w:r>
      <w:r>
        <w:rPr>
          <w:szCs w:val="24"/>
        </w:rPr>
        <w:t>Tom Cahir,</w:t>
      </w:r>
      <w:r w:rsidRPr="007E5DD1">
        <w:rPr>
          <w:szCs w:val="24"/>
        </w:rPr>
        <w:t xml:space="preserve"> Administrator</w:t>
      </w:r>
    </w:p>
    <w:p w14:paraId="6D69C381" w14:textId="77777777" w:rsidR="00597AD4" w:rsidRPr="007E5DD1" w:rsidRDefault="00597AD4" w:rsidP="00597AD4">
      <w:pPr>
        <w:rPr>
          <w:szCs w:val="24"/>
        </w:rPr>
      </w:pPr>
    </w:p>
    <w:p w14:paraId="0D7E257A" w14:textId="2082B5E1" w:rsidR="00597AD4" w:rsidRPr="007E5DD1" w:rsidRDefault="00597AD4" w:rsidP="00597AD4">
      <w:pPr>
        <w:rPr>
          <w:szCs w:val="24"/>
        </w:rPr>
      </w:pPr>
      <w:r w:rsidRPr="007E5DD1">
        <w:rPr>
          <w:szCs w:val="24"/>
        </w:rPr>
        <w:t>Date:</w:t>
      </w:r>
      <w:r w:rsidRPr="007E5DD1">
        <w:rPr>
          <w:szCs w:val="24"/>
        </w:rPr>
        <w:tab/>
      </w:r>
      <w:r w:rsidRPr="007E5DD1">
        <w:rPr>
          <w:szCs w:val="24"/>
        </w:rPr>
        <w:tab/>
      </w:r>
      <w:r w:rsidR="00C0244B">
        <w:rPr>
          <w:szCs w:val="24"/>
        </w:rPr>
        <w:t>September</w:t>
      </w:r>
      <w:r w:rsidR="00672E25">
        <w:rPr>
          <w:szCs w:val="24"/>
        </w:rPr>
        <w:t xml:space="preserve"> 13,</w:t>
      </w:r>
      <w:r w:rsidR="00A01B33">
        <w:rPr>
          <w:szCs w:val="24"/>
        </w:rPr>
        <w:t xml:space="preserve"> 202</w:t>
      </w:r>
      <w:r w:rsidR="001E0ED9">
        <w:rPr>
          <w:szCs w:val="24"/>
        </w:rPr>
        <w:t>4</w:t>
      </w:r>
    </w:p>
    <w:p w14:paraId="3B70654E" w14:textId="77777777" w:rsidR="00597AD4" w:rsidRPr="007E5DD1" w:rsidRDefault="00597AD4" w:rsidP="00597AD4">
      <w:pPr>
        <w:rPr>
          <w:szCs w:val="24"/>
        </w:rPr>
      </w:pPr>
    </w:p>
    <w:p w14:paraId="61EB2CB6" w14:textId="77777777" w:rsidR="00597AD4" w:rsidRPr="007E5DD1" w:rsidRDefault="00597AD4" w:rsidP="00597AD4">
      <w:pPr>
        <w:rPr>
          <w:szCs w:val="24"/>
        </w:rPr>
      </w:pPr>
      <w:r w:rsidRPr="007E5DD1">
        <w:rPr>
          <w:szCs w:val="24"/>
        </w:rPr>
        <w:t>Subject:</w:t>
      </w:r>
      <w:r w:rsidRPr="007E5DD1">
        <w:rPr>
          <w:szCs w:val="24"/>
        </w:rPr>
        <w:tab/>
        <w:t xml:space="preserve">CCRTA </w:t>
      </w:r>
      <w:r>
        <w:rPr>
          <w:szCs w:val="24"/>
        </w:rPr>
        <w:t>Barnstable</w:t>
      </w:r>
      <w:r w:rsidRPr="007E5DD1">
        <w:rPr>
          <w:szCs w:val="24"/>
        </w:rPr>
        <w:t xml:space="preserve"> Town Report</w:t>
      </w:r>
    </w:p>
    <w:p w14:paraId="161F37FB" w14:textId="77777777" w:rsidR="00597AD4" w:rsidRPr="00486551" w:rsidRDefault="00597AD4" w:rsidP="00597AD4">
      <w:pPr>
        <w:rPr>
          <w:szCs w:val="24"/>
        </w:rPr>
      </w:pPr>
    </w:p>
    <w:p w14:paraId="46B3674F" w14:textId="7374E401" w:rsidR="00597AD4" w:rsidRPr="00C20265" w:rsidRDefault="00597AD4" w:rsidP="00597AD4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486551">
        <w:rPr>
          <w:szCs w:val="24"/>
        </w:rPr>
        <w:t>The Cape Cod Regional Transit Authority (CCRTA) has provided</w:t>
      </w:r>
      <w:r>
        <w:rPr>
          <w:szCs w:val="24"/>
        </w:rPr>
        <w:t xml:space="preserve"> a total of </w:t>
      </w:r>
      <w:r w:rsidR="00C20265" w:rsidRPr="00C20265">
        <w:rPr>
          <w:szCs w:val="24"/>
        </w:rPr>
        <w:t xml:space="preserve">228,677 </w:t>
      </w:r>
      <w:r w:rsidRPr="00486551">
        <w:rPr>
          <w:szCs w:val="24"/>
        </w:rPr>
        <w:t>one-way passenger trips</w:t>
      </w:r>
      <w:r>
        <w:rPr>
          <w:szCs w:val="24"/>
        </w:rPr>
        <w:t xml:space="preserve"> across all services in the town of Barnstable </w:t>
      </w:r>
      <w:r w:rsidRPr="00486551">
        <w:rPr>
          <w:szCs w:val="24"/>
        </w:rPr>
        <w:t>from July 20</w:t>
      </w:r>
      <w:r>
        <w:rPr>
          <w:szCs w:val="24"/>
        </w:rPr>
        <w:t>2</w:t>
      </w:r>
      <w:r w:rsidR="001E0ED9">
        <w:rPr>
          <w:szCs w:val="24"/>
        </w:rPr>
        <w:t>3</w:t>
      </w:r>
      <w:r>
        <w:rPr>
          <w:szCs w:val="24"/>
        </w:rPr>
        <w:t xml:space="preserve"> through June 202</w:t>
      </w:r>
      <w:r w:rsidR="001E0ED9">
        <w:rPr>
          <w:szCs w:val="24"/>
        </w:rPr>
        <w:t>4</w:t>
      </w:r>
      <w:r w:rsidR="00674E34">
        <w:rPr>
          <w:szCs w:val="24"/>
        </w:rPr>
        <w:t xml:space="preserve"> </w:t>
      </w:r>
      <w:r>
        <w:rPr>
          <w:szCs w:val="24"/>
        </w:rPr>
        <w:t>(FY2</w:t>
      </w:r>
      <w:r w:rsidR="001E0ED9">
        <w:rPr>
          <w:szCs w:val="24"/>
        </w:rPr>
        <w:t>4</w:t>
      </w:r>
      <w:r w:rsidRPr="00486551">
        <w:rPr>
          <w:szCs w:val="24"/>
        </w:rPr>
        <w:t xml:space="preserve">). </w:t>
      </w:r>
    </w:p>
    <w:p w14:paraId="6B8F1458" w14:textId="77777777" w:rsidR="00597AD4" w:rsidRPr="00486551" w:rsidRDefault="00597AD4" w:rsidP="00597AD4">
      <w:pPr>
        <w:rPr>
          <w:szCs w:val="24"/>
        </w:rPr>
      </w:pPr>
    </w:p>
    <w:p w14:paraId="6B0C5B38" w14:textId="4C4BE322" w:rsidR="00597AD4" w:rsidRDefault="00597AD4" w:rsidP="00597AD4">
      <w:pPr>
        <w:rPr>
          <w:szCs w:val="24"/>
        </w:rPr>
      </w:pPr>
      <w:r w:rsidRPr="00486551">
        <w:rPr>
          <w:szCs w:val="24"/>
        </w:rPr>
        <w:t xml:space="preserve">CCRTA provided </w:t>
      </w:r>
      <w:r w:rsidR="008E7F2B" w:rsidRPr="008E7F2B">
        <w:rPr>
          <w:szCs w:val="24"/>
        </w:rPr>
        <w:t>991</w:t>
      </w:r>
      <w:r w:rsidR="008E7F2B">
        <w:rPr>
          <w:szCs w:val="24"/>
        </w:rPr>
        <w:t xml:space="preserve"> </w:t>
      </w:r>
      <w:r w:rsidRPr="00486551">
        <w:rPr>
          <w:szCs w:val="24"/>
        </w:rPr>
        <w:t>ADA</w:t>
      </w:r>
      <w:r>
        <w:rPr>
          <w:szCs w:val="24"/>
        </w:rPr>
        <w:t xml:space="preserve"> trips for Barnstable residents. CCRTA also</w:t>
      </w:r>
      <w:r w:rsidRPr="00486551">
        <w:rPr>
          <w:szCs w:val="24"/>
        </w:rPr>
        <w:t xml:space="preserve"> </w:t>
      </w:r>
      <w:r>
        <w:rPr>
          <w:szCs w:val="24"/>
        </w:rPr>
        <w:t xml:space="preserve">provided </w:t>
      </w:r>
      <w:r w:rsidR="008E7F2B">
        <w:rPr>
          <w:szCs w:val="24"/>
        </w:rPr>
        <w:t>129</w:t>
      </w:r>
      <w:r>
        <w:rPr>
          <w:szCs w:val="24"/>
        </w:rPr>
        <w:t xml:space="preserve"> Barnstable residents with </w:t>
      </w:r>
      <w:r w:rsidR="008E7F2B">
        <w:rPr>
          <w:szCs w:val="24"/>
        </w:rPr>
        <w:t>482</w:t>
      </w:r>
      <w:r>
        <w:rPr>
          <w:szCs w:val="24"/>
        </w:rPr>
        <w:t xml:space="preserve"> trips to Boston area hospitals through the Boston Hospital Transportation service.</w:t>
      </w:r>
    </w:p>
    <w:p w14:paraId="541458DF" w14:textId="77777777" w:rsidR="00597AD4" w:rsidRDefault="00597AD4" w:rsidP="00597AD4">
      <w:pPr>
        <w:rPr>
          <w:szCs w:val="24"/>
        </w:rPr>
      </w:pPr>
    </w:p>
    <w:p w14:paraId="2BA241A6" w14:textId="5B459F46" w:rsidR="00597AD4" w:rsidRPr="00184400" w:rsidRDefault="00597AD4" w:rsidP="00597AD4">
      <w:pPr>
        <w:rPr>
          <w:szCs w:val="24"/>
        </w:rPr>
      </w:pPr>
      <w:r>
        <w:rPr>
          <w:color w:val="000000" w:themeColor="text1"/>
          <w:szCs w:val="24"/>
        </w:rPr>
        <w:t xml:space="preserve">CCRTA provided </w:t>
      </w:r>
      <w:r w:rsidR="00184400">
        <w:rPr>
          <w:color w:val="000000" w:themeColor="text1"/>
          <w:szCs w:val="24"/>
        </w:rPr>
        <w:t>937</w:t>
      </w:r>
      <w:r>
        <w:rPr>
          <w:color w:val="000000" w:themeColor="text1"/>
          <w:szCs w:val="24"/>
        </w:rPr>
        <w:t xml:space="preserve"> Barnstable residents with </w:t>
      </w:r>
      <w:r w:rsidR="00184400">
        <w:rPr>
          <w:color w:val="000000" w:themeColor="text1"/>
          <w:szCs w:val="24"/>
        </w:rPr>
        <w:t>51,371</w:t>
      </w:r>
      <w:r w:rsidR="00765517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DART (Dial-a-Ride Transportation) trips during FY2</w:t>
      </w:r>
      <w:r w:rsidR="00184400">
        <w:rPr>
          <w:color w:val="000000" w:themeColor="text1"/>
          <w:szCs w:val="24"/>
        </w:rPr>
        <w:t>4</w:t>
      </w:r>
      <w:r>
        <w:rPr>
          <w:color w:val="000000" w:themeColor="text1"/>
          <w:szCs w:val="24"/>
        </w:rPr>
        <w:t xml:space="preserve">. </w:t>
      </w:r>
      <w:r w:rsidRPr="00486551">
        <w:rPr>
          <w:szCs w:val="24"/>
        </w:rPr>
        <w:t xml:space="preserve">Total DART passenger trips in the fifteen towns of Cape Cod were </w:t>
      </w:r>
      <w:r w:rsidR="00184400" w:rsidRPr="00184400">
        <w:rPr>
          <w:szCs w:val="24"/>
        </w:rPr>
        <w:t>122,585</w:t>
      </w:r>
      <w:r w:rsidR="00184400">
        <w:rPr>
          <w:szCs w:val="24"/>
        </w:rPr>
        <w:t xml:space="preserve"> </w:t>
      </w:r>
      <w:r w:rsidRPr="00486551">
        <w:rPr>
          <w:szCs w:val="24"/>
        </w:rPr>
        <w:t>in FY</w:t>
      </w:r>
      <w:r>
        <w:rPr>
          <w:szCs w:val="24"/>
        </w:rPr>
        <w:t>2</w:t>
      </w:r>
      <w:r w:rsidR="00184400">
        <w:rPr>
          <w:szCs w:val="24"/>
        </w:rPr>
        <w:t>4</w:t>
      </w:r>
      <w:r>
        <w:rPr>
          <w:szCs w:val="24"/>
        </w:rPr>
        <w:t>.</w:t>
      </w:r>
      <w:r w:rsidRPr="00486551">
        <w:rPr>
          <w:szCs w:val="24"/>
        </w:rPr>
        <w:t xml:space="preserve"> </w:t>
      </w:r>
    </w:p>
    <w:p w14:paraId="0ABD4098" w14:textId="77777777" w:rsidR="00597AD4" w:rsidRPr="00486551" w:rsidRDefault="00597AD4" w:rsidP="00597AD4">
      <w:pPr>
        <w:rPr>
          <w:szCs w:val="24"/>
        </w:rPr>
      </w:pPr>
    </w:p>
    <w:p w14:paraId="1963BF0B" w14:textId="44BBCB59" w:rsidR="00597AD4" w:rsidRPr="00486551" w:rsidRDefault="00597AD4" w:rsidP="00597AD4">
      <w:pPr>
        <w:rPr>
          <w:szCs w:val="24"/>
        </w:rPr>
      </w:pPr>
      <w:r>
        <w:rPr>
          <w:szCs w:val="24"/>
        </w:rPr>
        <w:t xml:space="preserve">CCRTA runs three fixed route services that operate entirely within the Town of Barnstable.  </w:t>
      </w:r>
      <w:r w:rsidRPr="00486551">
        <w:rPr>
          <w:szCs w:val="24"/>
        </w:rPr>
        <w:t xml:space="preserve">The Barnstable Villager had a total of </w:t>
      </w:r>
      <w:r w:rsidR="002938CC">
        <w:rPr>
          <w:szCs w:val="24"/>
        </w:rPr>
        <w:t>3</w:t>
      </w:r>
      <w:r w:rsidR="00FB2E86">
        <w:rPr>
          <w:szCs w:val="24"/>
        </w:rPr>
        <w:t>3</w:t>
      </w:r>
      <w:r w:rsidR="002938CC">
        <w:rPr>
          <w:szCs w:val="24"/>
        </w:rPr>
        <w:t>,</w:t>
      </w:r>
      <w:r w:rsidR="00FB2E86">
        <w:rPr>
          <w:szCs w:val="24"/>
        </w:rPr>
        <w:t>503</w:t>
      </w:r>
      <w:r>
        <w:rPr>
          <w:szCs w:val="24"/>
        </w:rPr>
        <w:t xml:space="preserve"> </w:t>
      </w:r>
      <w:r w:rsidRPr="00486551">
        <w:rPr>
          <w:szCs w:val="24"/>
        </w:rPr>
        <w:t>trips</w:t>
      </w:r>
      <w:r>
        <w:rPr>
          <w:szCs w:val="24"/>
        </w:rPr>
        <w:t>, the Hyannis Crosstown</w:t>
      </w:r>
      <w:r w:rsidRPr="00486551">
        <w:rPr>
          <w:szCs w:val="24"/>
        </w:rPr>
        <w:t xml:space="preserve"> had a total of </w:t>
      </w:r>
      <w:r>
        <w:rPr>
          <w:szCs w:val="24"/>
        </w:rPr>
        <w:t>1</w:t>
      </w:r>
      <w:r w:rsidR="00FB2E86">
        <w:rPr>
          <w:szCs w:val="24"/>
        </w:rPr>
        <w:t xml:space="preserve">8,153 </w:t>
      </w:r>
      <w:r w:rsidRPr="00486551">
        <w:rPr>
          <w:szCs w:val="24"/>
        </w:rPr>
        <w:t xml:space="preserve">trips </w:t>
      </w:r>
      <w:r>
        <w:rPr>
          <w:szCs w:val="24"/>
        </w:rPr>
        <w:t xml:space="preserve">and the seasonal Hyannis </w:t>
      </w:r>
      <w:r w:rsidR="00A01B33">
        <w:rPr>
          <w:szCs w:val="24"/>
        </w:rPr>
        <w:t>Trolley</w:t>
      </w:r>
      <w:r>
        <w:rPr>
          <w:szCs w:val="24"/>
        </w:rPr>
        <w:t xml:space="preserve"> had </w:t>
      </w:r>
      <w:r w:rsidR="00FB2E86">
        <w:rPr>
          <w:szCs w:val="24"/>
        </w:rPr>
        <w:t>8,092</w:t>
      </w:r>
      <w:r>
        <w:rPr>
          <w:szCs w:val="24"/>
        </w:rPr>
        <w:t xml:space="preserve"> trips </w:t>
      </w:r>
      <w:r w:rsidRPr="00486551">
        <w:rPr>
          <w:szCs w:val="24"/>
        </w:rPr>
        <w:t>for the period July 20</w:t>
      </w:r>
      <w:r>
        <w:rPr>
          <w:szCs w:val="24"/>
        </w:rPr>
        <w:t>2</w:t>
      </w:r>
      <w:r w:rsidR="00FB2E86">
        <w:rPr>
          <w:szCs w:val="24"/>
        </w:rPr>
        <w:t>3</w:t>
      </w:r>
      <w:r>
        <w:rPr>
          <w:szCs w:val="24"/>
        </w:rPr>
        <w:t xml:space="preserve"> through June 202</w:t>
      </w:r>
      <w:r w:rsidR="00FB2E86">
        <w:rPr>
          <w:szCs w:val="24"/>
        </w:rPr>
        <w:t>4</w:t>
      </w:r>
      <w:r w:rsidR="00674E34">
        <w:rPr>
          <w:szCs w:val="24"/>
        </w:rPr>
        <w:t xml:space="preserve"> </w:t>
      </w:r>
      <w:r>
        <w:rPr>
          <w:szCs w:val="24"/>
        </w:rPr>
        <w:t>(FY2</w:t>
      </w:r>
      <w:r w:rsidR="00FB2E86">
        <w:rPr>
          <w:szCs w:val="24"/>
        </w:rPr>
        <w:t>4</w:t>
      </w:r>
      <w:r w:rsidRPr="00486551">
        <w:rPr>
          <w:szCs w:val="24"/>
        </w:rPr>
        <w:t>).</w:t>
      </w:r>
    </w:p>
    <w:p w14:paraId="22A4C8D6" w14:textId="77777777" w:rsidR="00597AD4" w:rsidRPr="00486551" w:rsidRDefault="00597AD4" w:rsidP="00597AD4">
      <w:pPr>
        <w:rPr>
          <w:szCs w:val="24"/>
        </w:rPr>
      </w:pPr>
    </w:p>
    <w:p w14:paraId="26B98A4B" w14:textId="665BEFEC" w:rsidR="00597AD4" w:rsidRPr="002938CC" w:rsidRDefault="00597AD4" w:rsidP="00597AD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486551">
        <w:rPr>
          <w:szCs w:val="24"/>
        </w:rPr>
        <w:t>The fixed route Hyannis to Orleans (H20) serves the towns of Barnstable, Yarmouth, Dennis, Harwich, Chatham</w:t>
      </w:r>
      <w:r>
        <w:rPr>
          <w:szCs w:val="24"/>
        </w:rPr>
        <w:t xml:space="preserve">, Brewster </w:t>
      </w:r>
      <w:r w:rsidRPr="00486551">
        <w:rPr>
          <w:szCs w:val="24"/>
        </w:rPr>
        <w:t xml:space="preserve">and Orleans along the Route 28 corridors. A total of </w:t>
      </w:r>
      <w:r w:rsidR="00FB2E86">
        <w:rPr>
          <w:szCs w:val="24"/>
        </w:rPr>
        <w:t>40,441</w:t>
      </w:r>
      <w:r w:rsidR="002938CC" w:rsidRPr="002938CC">
        <w:rPr>
          <w:szCs w:val="24"/>
        </w:rPr>
        <w:t xml:space="preserve"> </w:t>
      </w:r>
      <w:r w:rsidRPr="00486551">
        <w:rPr>
          <w:szCs w:val="24"/>
        </w:rPr>
        <w:t>one-way trips originated in Barnstable for the H2O route for the period July 20</w:t>
      </w:r>
      <w:r>
        <w:rPr>
          <w:szCs w:val="24"/>
        </w:rPr>
        <w:t>2</w:t>
      </w:r>
      <w:r w:rsidR="00FB2E86">
        <w:rPr>
          <w:szCs w:val="24"/>
        </w:rPr>
        <w:t xml:space="preserve">3 </w:t>
      </w:r>
      <w:r>
        <w:rPr>
          <w:szCs w:val="24"/>
        </w:rPr>
        <w:t>through June 202</w:t>
      </w:r>
      <w:r w:rsidR="00FB2E86">
        <w:rPr>
          <w:szCs w:val="24"/>
        </w:rPr>
        <w:t>4</w:t>
      </w:r>
      <w:r>
        <w:rPr>
          <w:szCs w:val="24"/>
        </w:rPr>
        <w:t>. T</w:t>
      </w:r>
      <w:r w:rsidRPr="00486551">
        <w:rPr>
          <w:szCs w:val="24"/>
        </w:rPr>
        <w:t xml:space="preserve">otal ridership for the H2O route for this period was </w:t>
      </w:r>
      <w:r w:rsidR="00FB2E86">
        <w:rPr>
          <w:szCs w:val="24"/>
        </w:rPr>
        <w:t>170,465</w:t>
      </w:r>
      <w:r w:rsidRPr="00486551">
        <w:rPr>
          <w:szCs w:val="24"/>
        </w:rPr>
        <w:t>.</w:t>
      </w:r>
      <w:r>
        <w:rPr>
          <w:szCs w:val="24"/>
        </w:rPr>
        <w:t xml:space="preserve">  </w:t>
      </w:r>
    </w:p>
    <w:p w14:paraId="36FB1CD7" w14:textId="77777777" w:rsidR="00597AD4" w:rsidRPr="00486551" w:rsidRDefault="00597AD4" w:rsidP="00597AD4">
      <w:pPr>
        <w:rPr>
          <w:szCs w:val="24"/>
        </w:rPr>
      </w:pPr>
    </w:p>
    <w:p w14:paraId="5A8E236B" w14:textId="6266C192" w:rsidR="00597AD4" w:rsidRPr="00486551" w:rsidRDefault="00597AD4" w:rsidP="00597AD4">
      <w:pPr>
        <w:rPr>
          <w:szCs w:val="24"/>
        </w:rPr>
      </w:pPr>
      <w:r w:rsidRPr="00486551">
        <w:rPr>
          <w:szCs w:val="24"/>
        </w:rPr>
        <w:t>The fixed route</w:t>
      </w:r>
      <w:r>
        <w:rPr>
          <w:szCs w:val="24"/>
        </w:rPr>
        <w:t xml:space="preserve"> Sandwich Line</w:t>
      </w:r>
      <w:r w:rsidRPr="00486551">
        <w:rPr>
          <w:szCs w:val="24"/>
        </w:rPr>
        <w:t xml:space="preserve"> serves the towns of</w:t>
      </w:r>
      <w:r>
        <w:rPr>
          <w:szCs w:val="24"/>
        </w:rPr>
        <w:t xml:space="preserve"> Bourne,</w:t>
      </w:r>
      <w:r w:rsidRPr="00486551">
        <w:rPr>
          <w:szCs w:val="24"/>
        </w:rPr>
        <w:t xml:space="preserve"> Barnstable and </w:t>
      </w:r>
      <w:r>
        <w:rPr>
          <w:szCs w:val="24"/>
        </w:rPr>
        <w:t>Sandwich via Route 6A, Route 130, Quaker Meeting House Rd, Race La, and West Main St</w:t>
      </w:r>
      <w:r w:rsidRPr="00486551">
        <w:rPr>
          <w:szCs w:val="24"/>
        </w:rPr>
        <w:t xml:space="preserve">.  A total of </w:t>
      </w:r>
      <w:r w:rsidR="00DE637B">
        <w:rPr>
          <w:szCs w:val="24"/>
        </w:rPr>
        <w:t>11,</w:t>
      </w:r>
      <w:r w:rsidR="00CF3046">
        <w:rPr>
          <w:szCs w:val="24"/>
        </w:rPr>
        <w:t>212</w:t>
      </w:r>
      <w:r>
        <w:rPr>
          <w:szCs w:val="24"/>
        </w:rPr>
        <w:t xml:space="preserve"> </w:t>
      </w:r>
      <w:r w:rsidRPr="00486551">
        <w:rPr>
          <w:szCs w:val="24"/>
        </w:rPr>
        <w:t>one-way trips originated in Barnstable for the S</w:t>
      </w:r>
      <w:r>
        <w:rPr>
          <w:szCs w:val="24"/>
        </w:rPr>
        <w:t>andwich Line</w:t>
      </w:r>
      <w:r w:rsidRPr="00486551">
        <w:rPr>
          <w:szCs w:val="24"/>
        </w:rPr>
        <w:t xml:space="preserve"> for the period July 20</w:t>
      </w:r>
      <w:r>
        <w:rPr>
          <w:szCs w:val="24"/>
        </w:rPr>
        <w:t>2</w:t>
      </w:r>
      <w:r w:rsidR="00CF3046">
        <w:rPr>
          <w:szCs w:val="24"/>
        </w:rPr>
        <w:t>3</w:t>
      </w:r>
      <w:r w:rsidRPr="00486551">
        <w:rPr>
          <w:szCs w:val="24"/>
        </w:rPr>
        <w:t xml:space="preserve"> through June</w:t>
      </w:r>
      <w:r>
        <w:rPr>
          <w:szCs w:val="24"/>
        </w:rPr>
        <w:t> 202</w:t>
      </w:r>
      <w:r w:rsidR="00CF3046">
        <w:rPr>
          <w:szCs w:val="24"/>
        </w:rPr>
        <w:t>4</w:t>
      </w:r>
      <w:r>
        <w:rPr>
          <w:szCs w:val="24"/>
        </w:rPr>
        <w:t>.  T</w:t>
      </w:r>
      <w:r w:rsidRPr="00486551">
        <w:rPr>
          <w:szCs w:val="24"/>
        </w:rPr>
        <w:t xml:space="preserve">otal ridership for the </w:t>
      </w:r>
      <w:r>
        <w:rPr>
          <w:szCs w:val="24"/>
        </w:rPr>
        <w:t>Sandwich Line</w:t>
      </w:r>
      <w:r w:rsidRPr="00486551">
        <w:rPr>
          <w:szCs w:val="24"/>
        </w:rPr>
        <w:t xml:space="preserve"> for this period was </w:t>
      </w:r>
      <w:r w:rsidR="00DE637B">
        <w:rPr>
          <w:szCs w:val="24"/>
        </w:rPr>
        <w:t>25,67</w:t>
      </w:r>
      <w:r w:rsidR="00CF3046">
        <w:rPr>
          <w:szCs w:val="24"/>
        </w:rPr>
        <w:t>9</w:t>
      </w:r>
      <w:r w:rsidRPr="00486551">
        <w:rPr>
          <w:szCs w:val="24"/>
        </w:rPr>
        <w:t>.</w:t>
      </w:r>
    </w:p>
    <w:p w14:paraId="19F1AC5F" w14:textId="77777777" w:rsidR="00597AD4" w:rsidRDefault="00597AD4" w:rsidP="00597AD4">
      <w:pPr>
        <w:rPr>
          <w:szCs w:val="24"/>
        </w:rPr>
      </w:pPr>
    </w:p>
    <w:p w14:paraId="676E6C96" w14:textId="0B661D86" w:rsidR="00597AD4" w:rsidRDefault="00597AD4" w:rsidP="00597AD4">
      <w:pPr>
        <w:rPr>
          <w:szCs w:val="24"/>
        </w:rPr>
      </w:pPr>
      <w:r w:rsidRPr="00486551">
        <w:rPr>
          <w:szCs w:val="24"/>
        </w:rPr>
        <w:t>The fixed route Sealine serves the towns of B</w:t>
      </w:r>
      <w:r>
        <w:rPr>
          <w:szCs w:val="24"/>
        </w:rPr>
        <w:t xml:space="preserve">arnstable, Mashpee and Falmouth </w:t>
      </w:r>
      <w:r w:rsidRPr="00486551">
        <w:rPr>
          <w:szCs w:val="24"/>
        </w:rPr>
        <w:t xml:space="preserve">along Route 28.  A total of </w:t>
      </w:r>
      <w:r w:rsidR="00FC35E8">
        <w:rPr>
          <w:szCs w:val="24"/>
        </w:rPr>
        <w:t>5</w:t>
      </w:r>
      <w:r w:rsidR="00255543">
        <w:rPr>
          <w:szCs w:val="24"/>
        </w:rPr>
        <w:t>6</w:t>
      </w:r>
      <w:r w:rsidR="00FC35E8">
        <w:rPr>
          <w:szCs w:val="24"/>
        </w:rPr>
        <w:t>,</w:t>
      </w:r>
      <w:r w:rsidR="00255543">
        <w:rPr>
          <w:szCs w:val="24"/>
        </w:rPr>
        <w:t>112</w:t>
      </w:r>
      <w:r>
        <w:rPr>
          <w:szCs w:val="24"/>
        </w:rPr>
        <w:t xml:space="preserve"> </w:t>
      </w:r>
      <w:r w:rsidRPr="00486551">
        <w:rPr>
          <w:szCs w:val="24"/>
        </w:rPr>
        <w:t>one-way trips originated in Barnstable for the Sealine for the period July 20</w:t>
      </w:r>
      <w:r>
        <w:rPr>
          <w:szCs w:val="24"/>
        </w:rPr>
        <w:t>2</w:t>
      </w:r>
      <w:r w:rsidR="00255543">
        <w:rPr>
          <w:szCs w:val="24"/>
        </w:rPr>
        <w:t>3</w:t>
      </w:r>
      <w:r w:rsidR="00FC35E8">
        <w:rPr>
          <w:szCs w:val="24"/>
        </w:rPr>
        <w:t xml:space="preserve"> </w:t>
      </w:r>
      <w:r w:rsidRPr="00486551">
        <w:rPr>
          <w:szCs w:val="24"/>
        </w:rPr>
        <w:t>through June</w:t>
      </w:r>
      <w:r>
        <w:rPr>
          <w:szCs w:val="24"/>
        </w:rPr>
        <w:t> </w:t>
      </w:r>
      <w:r w:rsidRPr="00486551">
        <w:rPr>
          <w:szCs w:val="24"/>
        </w:rPr>
        <w:t>20</w:t>
      </w:r>
      <w:r>
        <w:rPr>
          <w:szCs w:val="24"/>
        </w:rPr>
        <w:t>2</w:t>
      </w:r>
      <w:r w:rsidR="00255543">
        <w:rPr>
          <w:szCs w:val="24"/>
        </w:rPr>
        <w:t>4</w:t>
      </w:r>
      <w:r>
        <w:rPr>
          <w:szCs w:val="24"/>
        </w:rPr>
        <w:t>.  T</w:t>
      </w:r>
      <w:r w:rsidRPr="00486551">
        <w:rPr>
          <w:szCs w:val="24"/>
        </w:rPr>
        <w:t xml:space="preserve">otal ridership for the Sealine for this period was </w:t>
      </w:r>
      <w:r w:rsidR="00FC35E8">
        <w:rPr>
          <w:szCs w:val="24"/>
        </w:rPr>
        <w:t>1</w:t>
      </w:r>
      <w:r w:rsidR="00255543">
        <w:rPr>
          <w:szCs w:val="24"/>
        </w:rPr>
        <w:t>66,496</w:t>
      </w:r>
      <w:r w:rsidRPr="00486551">
        <w:rPr>
          <w:szCs w:val="24"/>
        </w:rPr>
        <w:t>.</w:t>
      </w:r>
    </w:p>
    <w:p w14:paraId="1248998D" w14:textId="77777777" w:rsidR="00597AD4" w:rsidRDefault="00597AD4" w:rsidP="00597AD4">
      <w:pPr>
        <w:rPr>
          <w:szCs w:val="24"/>
        </w:rPr>
      </w:pPr>
    </w:p>
    <w:p w14:paraId="06376EA6" w14:textId="76849584" w:rsidR="00597AD4" w:rsidRPr="004B5A68" w:rsidRDefault="00597AD4" w:rsidP="00597AD4">
      <w:pPr>
        <w:rPr>
          <w:szCs w:val="24"/>
        </w:rPr>
      </w:pPr>
      <w:r w:rsidRPr="00674E34">
        <w:rPr>
          <w:szCs w:val="24"/>
        </w:rPr>
        <w:t xml:space="preserve">CCRTA also operates the CapeFLYER, a seasonal rail connection between Boston and Cape Cod, with its terminus in the Barnstable village of Hyannis. </w:t>
      </w:r>
      <w:r w:rsidR="00CD1DA6" w:rsidRPr="00674E34">
        <w:rPr>
          <w:szCs w:val="24"/>
        </w:rPr>
        <w:t>4,657</w:t>
      </w:r>
      <w:r w:rsidRPr="00674E34">
        <w:rPr>
          <w:szCs w:val="24"/>
        </w:rPr>
        <w:t xml:space="preserve"> riders boarded and </w:t>
      </w:r>
      <w:r w:rsidR="00A01B33" w:rsidRPr="00674E34">
        <w:rPr>
          <w:szCs w:val="24"/>
        </w:rPr>
        <w:t>5,</w:t>
      </w:r>
      <w:r w:rsidR="00CD1DA6" w:rsidRPr="00674E34">
        <w:rPr>
          <w:szCs w:val="24"/>
        </w:rPr>
        <w:t>499</w:t>
      </w:r>
      <w:r w:rsidRPr="00674E34">
        <w:rPr>
          <w:szCs w:val="24"/>
        </w:rPr>
        <w:t xml:space="preserve"> riders alighted the CapeFLYER train at the Hyannis terminus for the 202</w:t>
      </w:r>
      <w:r w:rsidR="00CD1DA6" w:rsidRPr="00674E34">
        <w:rPr>
          <w:szCs w:val="24"/>
        </w:rPr>
        <w:t>4</w:t>
      </w:r>
      <w:r w:rsidRPr="00674E34">
        <w:rPr>
          <w:szCs w:val="24"/>
        </w:rPr>
        <w:t xml:space="preserve"> season. </w:t>
      </w:r>
      <w:bookmarkStart w:id="0" w:name="_Hlk114231452"/>
      <w:r w:rsidRPr="00674E34">
        <w:rPr>
          <w:szCs w:val="24"/>
        </w:rPr>
        <w:t>Total ridership for the CapeFLYER in 202</w:t>
      </w:r>
      <w:r w:rsidR="00CD1DA6" w:rsidRPr="00674E34">
        <w:rPr>
          <w:szCs w:val="24"/>
        </w:rPr>
        <w:t>4</w:t>
      </w:r>
      <w:r w:rsidRPr="00674E34">
        <w:rPr>
          <w:szCs w:val="24"/>
        </w:rPr>
        <w:t xml:space="preserve"> was </w:t>
      </w:r>
      <w:r w:rsidR="00A01B33" w:rsidRPr="00674E34">
        <w:rPr>
          <w:szCs w:val="24"/>
        </w:rPr>
        <w:t>1</w:t>
      </w:r>
      <w:r w:rsidR="00CD1DA6" w:rsidRPr="00674E34">
        <w:rPr>
          <w:szCs w:val="24"/>
        </w:rPr>
        <w:t>3</w:t>
      </w:r>
      <w:r w:rsidR="00A01B33" w:rsidRPr="00674E34">
        <w:rPr>
          <w:szCs w:val="24"/>
        </w:rPr>
        <w:t>,</w:t>
      </w:r>
      <w:r w:rsidR="00CD1DA6" w:rsidRPr="00674E34">
        <w:rPr>
          <w:szCs w:val="24"/>
        </w:rPr>
        <w:t>588</w:t>
      </w:r>
      <w:r w:rsidRPr="00674E34">
        <w:rPr>
          <w:szCs w:val="24"/>
        </w:rPr>
        <w:t xml:space="preserve"> compared to </w:t>
      </w:r>
      <w:r w:rsidR="00CD1DA6" w:rsidRPr="00674E34">
        <w:rPr>
          <w:szCs w:val="24"/>
        </w:rPr>
        <w:t xml:space="preserve">12,825 </w:t>
      </w:r>
      <w:r w:rsidRPr="00674E34">
        <w:rPr>
          <w:szCs w:val="24"/>
        </w:rPr>
        <w:t>in 202</w:t>
      </w:r>
      <w:r w:rsidR="00CD1DA6" w:rsidRPr="00674E34">
        <w:rPr>
          <w:szCs w:val="24"/>
        </w:rPr>
        <w:t>3</w:t>
      </w:r>
      <w:r w:rsidRPr="00674E34">
        <w:rPr>
          <w:szCs w:val="24"/>
        </w:rPr>
        <w:t>.</w:t>
      </w:r>
      <w:r w:rsidRPr="00592264">
        <w:rPr>
          <w:szCs w:val="24"/>
        </w:rPr>
        <w:t xml:space="preserve">  </w:t>
      </w:r>
    </w:p>
    <w:bookmarkEnd w:id="0"/>
    <w:p w14:paraId="179C812B" w14:textId="77777777" w:rsidR="00597AD4" w:rsidRPr="00486551" w:rsidRDefault="00597AD4" w:rsidP="00597AD4">
      <w:pPr>
        <w:rPr>
          <w:szCs w:val="24"/>
        </w:rPr>
      </w:pPr>
    </w:p>
    <w:p w14:paraId="6A13FE33" w14:textId="0E7499B7" w:rsidR="00597AD4" w:rsidRPr="00486551" w:rsidRDefault="00597AD4" w:rsidP="00597AD4">
      <w:pPr>
        <w:rPr>
          <w:szCs w:val="24"/>
        </w:rPr>
      </w:pPr>
      <w:r w:rsidRPr="00486551">
        <w:rPr>
          <w:szCs w:val="24"/>
        </w:rPr>
        <w:t xml:space="preserve">CCRTA supplied the Barnstable Council on Aging with </w:t>
      </w:r>
      <w:r w:rsidR="00293876">
        <w:rPr>
          <w:szCs w:val="24"/>
        </w:rPr>
        <w:t>two</w:t>
      </w:r>
      <w:r>
        <w:rPr>
          <w:szCs w:val="24"/>
        </w:rPr>
        <w:t xml:space="preserve"> </w:t>
      </w:r>
      <w:r w:rsidRPr="00486551">
        <w:rPr>
          <w:szCs w:val="24"/>
        </w:rPr>
        <w:t>Mobility Assistance Program (MAP) vehicle</w:t>
      </w:r>
      <w:r w:rsidR="00293876">
        <w:rPr>
          <w:szCs w:val="24"/>
        </w:rPr>
        <w:t>s</w:t>
      </w:r>
      <w:r w:rsidRPr="00486551">
        <w:rPr>
          <w:szCs w:val="24"/>
        </w:rPr>
        <w:t xml:space="preserve"> </w:t>
      </w:r>
      <w:r w:rsidR="00F46542" w:rsidRPr="00C7069E">
        <w:rPr>
          <w:szCs w:val="24"/>
        </w:rPr>
        <w:t xml:space="preserve">that provided </w:t>
      </w:r>
      <w:r w:rsidR="00F46542">
        <w:rPr>
          <w:szCs w:val="24"/>
        </w:rPr>
        <w:t>3</w:t>
      </w:r>
      <w:r w:rsidR="00293876">
        <w:rPr>
          <w:szCs w:val="24"/>
        </w:rPr>
        <w:t>73</w:t>
      </w:r>
      <w:r w:rsidR="00F46542" w:rsidRPr="00C7069E">
        <w:rPr>
          <w:szCs w:val="24"/>
        </w:rPr>
        <w:t xml:space="preserve"> rides </w:t>
      </w:r>
      <w:r>
        <w:rPr>
          <w:szCs w:val="24"/>
        </w:rPr>
        <w:t xml:space="preserve">during the </w:t>
      </w:r>
      <w:r w:rsidRPr="00486551">
        <w:rPr>
          <w:szCs w:val="24"/>
        </w:rPr>
        <w:t>July 20</w:t>
      </w:r>
      <w:r>
        <w:rPr>
          <w:szCs w:val="24"/>
        </w:rPr>
        <w:t>2</w:t>
      </w:r>
      <w:r w:rsidR="00293876">
        <w:rPr>
          <w:szCs w:val="24"/>
        </w:rPr>
        <w:t>3</w:t>
      </w:r>
      <w:r w:rsidRPr="00486551">
        <w:rPr>
          <w:szCs w:val="24"/>
        </w:rPr>
        <w:t xml:space="preserve"> through June 20</w:t>
      </w:r>
      <w:r>
        <w:rPr>
          <w:szCs w:val="24"/>
        </w:rPr>
        <w:t>2</w:t>
      </w:r>
      <w:r w:rsidR="00293876">
        <w:rPr>
          <w:szCs w:val="24"/>
        </w:rPr>
        <w:t>4</w:t>
      </w:r>
      <w:r>
        <w:rPr>
          <w:szCs w:val="24"/>
        </w:rPr>
        <w:t xml:space="preserve"> </w:t>
      </w:r>
      <w:proofErr w:type="gramStart"/>
      <w:r>
        <w:rPr>
          <w:szCs w:val="24"/>
        </w:rPr>
        <w:t>time period</w:t>
      </w:r>
      <w:proofErr w:type="gramEnd"/>
      <w:r>
        <w:rPr>
          <w:szCs w:val="24"/>
        </w:rPr>
        <w:t>.</w:t>
      </w:r>
    </w:p>
    <w:p w14:paraId="1C0BD17B" w14:textId="77777777" w:rsidR="00597AD4" w:rsidRPr="00486551" w:rsidRDefault="00597AD4" w:rsidP="00597AD4">
      <w:pPr>
        <w:rPr>
          <w:szCs w:val="24"/>
        </w:rPr>
      </w:pPr>
    </w:p>
    <w:p w14:paraId="0C702531" w14:textId="77777777" w:rsidR="00597AD4" w:rsidRDefault="00597AD4" w:rsidP="00597AD4">
      <w:pPr>
        <w:rPr>
          <w:szCs w:val="24"/>
        </w:rPr>
      </w:pPr>
      <w:r w:rsidRPr="00486551">
        <w:rPr>
          <w:szCs w:val="24"/>
        </w:rPr>
        <w:t>Route maps, schedules, fare</w:t>
      </w:r>
      <w:r w:rsidRPr="007E5DD1">
        <w:rPr>
          <w:szCs w:val="24"/>
        </w:rPr>
        <w:t xml:space="preserve">s, Google Transit Trip Planner and the latest news about Cape Cod public transportation services are provided at </w:t>
      </w:r>
      <w:hyperlink r:id="rId10" w:history="1">
        <w:r w:rsidRPr="00BE0FF3">
          <w:rPr>
            <w:rStyle w:val="Hyperlink"/>
            <w:szCs w:val="24"/>
          </w:rPr>
          <w:t>www.capecodrta.org</w:t>
        </w:r>
      </w:hyperlink>
      <w:r w:rsidRPr="007E5DD1">
        <w:rPr>
          <w:szCs w:val="24"/>
        </w:rPr>
        <w:t>, as well as links to many other transportation resources.</w:t>
      </w:r>
    </w:p>
    <w:p w14:paraId="454F838B" w14:textId="77777777" w:rsidR="00597AD4" w:rsidRDefault="00597AD4" w:rsidP="00597AD4">
      <w:pPr>
        <w:rPr>
          <w:szCs w:val="24"/>
        </w:rPr>
      </w:pPr>
    </w:p>
    <w:p w14:paraId="18DAED77" w14:textId="21D4A60E" w:rsidR="00037430" w:rsidRDefault="00037430"/>
    <w:sectPr w:rsidR="00037430" w:rsidSect="0016024C">
      <w:headerReference w:type="default" r:id="rId11"/>
      <w:footerReference w:type="default" r:id="rId12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30795" w14:textId="77777777" w:rsidR="00037430" w:rsidRDefault="00037430" w:rsidP="0016024C">
      <w:r>
        <w:separator/>
      </w:r>
    </w:p>
  </w:endnote>
  <w:endnote w:type="continuationSeparator" w:id="0">
    <w:p w14:paraId="2FA89DE9" w14:textId="77777777" w:rsidR="00037430" w:rsidRDefault="00037430" w:rsidP="0016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5DC75" w14:textId="77777777" w:rsidR="0016024C" w:rsidRDefault="0016024C">
    <w:pPr>
      <w:pStyle w:val="Footer"/>
    </w:pPr>
    <w:r>
      <w:rPr>
        <w:noProof/>
      </w:rPr>
      <w:drawing>
        <wp:inline distT="0" distB="0" distL="0" distR="0" wp14:anchorId="6FB312BC" wp14:editId="43E29F1F">
          <wp:extent cx="6858000" cy="8604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86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537ED" w14:textId="77777777" w:rsidR="00037430" w:rsidRDefault="00037430" w:rsidP="0016024C">
      <w:r>
        <w:separator/>
      </w:r>
    </w:p>
  </w:footnote>
  <w:footnote w:type="continuationSeparator" w:id="0">
    <w:p w14:paraId="2207E532" w14:textId="77777777" w:rsidR="00037430" w:rsidRDefault="00037430" w:rsidP="00160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98AB7" w14:textId="77777777" w:rsidR="0016024C" w:rsidRDefault="0016024C">
    <w:pPr>
      <w:pStyle w:val="Header"/>
    </w:pPr>
    <w:r>
      <w:rPr>
        <w:noProof/>
      </w:rPr>
      <w:drawing>
        <wp:inline distT="0" distB="0" distL="0" distR="0" wp14:anchorId="1B322506" wp14:editId="6DC312BF">
          <wp:extent cx="6858000" cy="1307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30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7B4699" w14:textId="77777777" w:rsidR="0016024C" w:rsidRDefault="001602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30"/>
    <w:rsid w:val="00037430"/>
    <w:rsid w:val="0016024C"/>
    <w:rsid w:val="00184400"/>
    <w:rsid w:val="001E0ED9"/>
    <w:rsid w:val="00255543"/>
    <w:rsid w:val="00293876"/>
    <w:rsid w:val="002938CC"/>
    <w:rsid w:val="003F156E"/>
    <w:rsid w:val="00414DC0"/>
    <w:rsid w:val="0047068B"/>
    <w:rsid w:val="00597AD4"/>
    <w:rsid w:val="00672E25"/>
    <w:rsid w:val="00674E34"/>
    <w:rsid w:val="00765517"/>
    <w:rsid w:val="008B6990"/>
    <w:rsid w:val="008E7F2B"/>
    <w:rsid w:val="009A6253"/>
    <w:rsid w:val="009A6EB6"/>
    <w:rsid w:val="00A01B33"/>
    <w:rsid w:val="00C0244B"/>
    <w:rsid w:val="00C20265"/>
    <w:rsid w:val="00CD1DA6"/>
    <w:rsid w:val="00CF3046"/>
    <w:rsid w:val="00DE637B"/>
    <w:rsid w:val="00E73E68"/>
    <w:rsid w:val="00F46542"/>
    <w:rsid w:val="00F76B6C"/>
    <w:rsid w:val="00F86391"/>
    <w:rsid w:val="00FB2E86"/>
    <w:rsid w:val="00FC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4295C"/>
  <w15:chartTrackingRefBased/>
  <w15:docId w15:val="{DAD69B91-1D84-4F3A-9035-3F7F529E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E6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24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024C"/>
  </w:style>
  <w:style w:type="paragraph" w:styleId="Footer">
    <w:name w:val="footer"/>
    <w:basedOn w:val="Normal"/>
    <w:link w:val="FooterChar"/>
    <w:uiPriority w:val="99"/>
    <w:unhideWhenUsed/>
    <w:rsid w:val="0016024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6024C"/>
  </w:style>
  <w:style w:type="character" w:styleId="Hyperlink">
    <w:name w:val="Hyperlink"/>
    <w:basedOn w:val="DefaultParagraphFont"/>
    <w:uiPriority w:val="99"/>
    <w:unhideWhenUsed/>
    <w:rsid w:val="00E73E6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E7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apecodrta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67AB19A462F4E9C82B7448D76D503" ma:contentTypeVersion="4" ma:contentTypeDescription="Create a new document." ma:contentTypeScope="" ma:versionID="4068d1db5887ca0e683c8d403d70b342">
  <xsd:schema xmlns:xsd="http://www.w3.org/2001/XMLSchema" xmlns:xs="http://www.w3.org/2001/XMLSchema" xmlns:p="http://schemas.microsoft.com/office/2006/metadata/properties" xmlns:ns3="3d548cfb-fbaf-4619-b9d2-b836e5e4f095" targetNamespace="http://schemas.microsoft.com/office/2006/metadata/properties" ma:root="true" ma:fieldsID="f87b751f17afcbfc5d96a5c0ea7e31e7" ns3:_="">
    <xsd:import namespace="3d548cfb-fbaf-4619-b9d2-b836e5e4f0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48cfb-fbaf-4619-b9d2-b836e5e4f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DAE9E8-8802-410B-BC1E-D8041C72F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48cfb-fbaf-4619-b9d2-b836e5e4f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8A76E0-7293-4417-87E2-8E5D910295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31C688-B414-47DC-94BE-7FDDA64008BA}">
  <ds:schemaRefs>
    <ds:schemaRef ds:uri="3d548cfb-fbaf-4619-b9d2-b836e5e4f095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EE53C5-8B73-42DD-8562-24A28DBB02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Jensen</dc:creator>
  <cp:keywords/>
  <dc:description/>
  <cp:lastModifiedBy>Kathy Jensen</cp:lastModifiedBy>
  <cp:revision>14</cp:revision>
  <cp:lastPrinted>2023-09-25T18:28:00Z</cp:lastPrinted>
  <dcterms:created xsi:type="dcterms:W3CDTF">2023-09-22T15:32:00Z</dcterms:created>
  <dcterms:modified xsi:type="dcterms:W3CDTF">2024-09-12T16:33:00Z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0x010100D4867AB19A462F4E9C82B7448D76D503</vt:lpwstr>
  </property>
</Properties>
</file>