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9DA48" w14:textId="77777777" w:rsidR="00582647" w:rsidRDefault="00582647" w:rsidP="00575639">
      <w:pPr>
        <w:tabs>
          <w:tab w:val="left" w:pos="-720"/>
        </w:tabs>
        <w:suppressAutoHyphens/>
        <w:spacing w:after="0" w:line="240" w:lineRule="auto"/>
        <w:ind w:right="270"/>
        <w:jc w:val="center"/>
        <w:rPr>
          <w:rFonts w:ascii="Times New Roman" w:hAnsi="Times New Roman"/>
          <w:b/>
        </w:rPr>
      </w:pPr>
      <w:r>
        <w:rPr>
          <w:rFonts w:ascii="Times New Roman" w:hAnsi="Times New Roman"/>
          <w:b/>
        </w:rPr>
        <w:t>CAPE COD REGIONAL TRANSIT AUTHORITY</w:t>
      </w:r>
    </w:p>
    <w:p w14:paraId="6F77D911" w14:textId="407E3552" w:rsidR="00CC3E75" w:rsidRDefault="002D08AA" w:rsidP="00575639">
      <w:pPr>
        <w:tabs>
          <w:tab w:val="left" w:pos="-720"/>
        </w:tabs>
        <w:suppressAutoHyphens/>
        <w:spacing w:after="0" w:line="240" w:lineRule="auto"/>
        <w:ind w:right="270"/>
        <w:jc w:val="center"/>
        <w:rPr>
          <w:rFonts w:ascii="Times New Roman" w:hAnsi="Times New Roman"/>
          <w:b/>
        </w:rPr>
      </w:pPr>
      <w:r>
        <w:rPr>
          <w:rFonts w:ascii="Times New Roman" w:hAnsi="Times New Roman"/>
          <w:b/>
        </w:rPr>
        <w:t>EXECUTIVE ASSISTANT</w:t>
      </w:r>
    </w:p>
    <w:p w14:paraId="63CF4401" w14:textId="77777777" w:rsidR="002D08AA" w:rsidRDefault="002D08AA" w:rsidP="00575639">
      <w:pPr>
        <w:tabs>
          <w:tab w:val="left" w:pos="-720"/>
        </w:tabs>
        <w:suppressAutoHyphens/>
        <w:spacing w:after="0" w:line="240" w:lineRule="auto"/>
        <w:ind w:right="270"/>
        <w:jc w:val="center"/>
        <w:rPr>
          <w:rFonts w:ascii="Times New Roman" w:hAnsi="Times New Roman"/>
          <w:b/>
        </w:rPr>
      </w:pPr>
      <w:r>
        <w:rPr>
          <w:rFonts w:ascii="Times New Roman" w:hAnsi="Times New Roman"/>
          <w:b/>
        </w:rPr>
        <w:t>JOB DESCRIPTION</w:t>
      </w:r>
    </w:p>
    <w:p w14:paraId="2170CAAF" w14:textId="77777777" w:rsidR="002D08AA" w:rsidRDefault="002D08AA" w:rsidP="00575639">
      <w:pPr>
        <w:tabs>
          <w:tab w:val="left" w:pos="-720"/>
        </w:tabs>
        <w:suppressAutoHyphens/>
        <w:spacing w:after="0" w:line="240" w:lineRule="auto"/>
        <w:ind w:left="-720" w:right="-630"/>
        <w:rPr>
          <w:rFonts w:ascii="Times New Roman" w:hAnsi="Times New Roman"/>
          <w:b/>
        </w:rPr>
      </w:pPr>
    </w:p>
    <w:p w14:paraId="7F1C59C3" w14:textId="77777777" w:rsidR="002D08AA" w:rsidRDefault="002D08AA" w:rsidP="00575639">
      <w:pPr>
        <w:tabs>
          <w:tab w:val="left" w:pos="-720"/>
        </w:tabs>
        <w:suppressAutoHyphens/>
        <w:spacing w:after="0" w:line="240" w:lineRule="auto"/>
        <w:ind w:left="-720" w:right="-630"/>
        <w:rPr>
          <w:rFonts w:ascii="Times New Roman" w:hAnsi="Times New Roman"/>
          <w:b/>
        </w:rPr>
      </w:pPr>
    </w:p>
    <w:p w14:paraId="7DAC84E6" w14:textId="77777777" w:rsidR="00F52139" w:rsidRDefault="00F52139" w:rsidP="00575639">
      <w:pPr>
        <w:tabs>
          <w:tab w:val="left" w:pos="-720"/>
        </w:tabs>
        <w:suppressAutoHyphens/>
        <w:spacing w:after="0" w:line="240" w:lineRule="auto"/>
        <w:ind w:left="-720" w:right="-630"/>
        <w:rPr>
          <w:rFonts w:ascii="Times New Roman" w:hAnsi="Times New Roman"/>
          <w:b/>
        </w:rPr>
      </w:pPr>
      <w:r>
        <w:rPr>
          <w:rFonts w:ascii="Times New Roman" w:hAnsi="Times New Roman"/>
          <w:b/>
        </w:rPr>
        <w:t>Primary Purpose:</w:t>
      </w:r>
    </w:p>
    <w:p w14:paraId="5E735D85" w14:textId="77777777" w:rsidR="00CC3E75" w:rsidRDefault="00AC6B6C" w:rsidP="00575639">
      <w:pPr>
        <w:tabs>
          <w:tab w:val="left" w:pos="-720"/>
        </w:tabs>
        <w:suppressAutoHyphens/>
        <w:spacing w:after="0" w:line="240" w:lineRule="auto"/>
        <w:ind w:left="-720" w:right="-630"/>
        <w:rPr>
          <w:rFonts w:ascii="Times New Roman" w:hAnsi="Times New Roman"/>
          <w:bCs/>
        </w:rPr>
      </w:pPr>
      <w:r>
        <w:rPr>
          <w:rFonts w:ascii="Times New Roman" w:hAnsi="Times New Roman"/>
          <w:bCs/>
        </w:rPr>
        <w:t>The primary purpose is to provide administrative</w:t>
      </w:r>
      <w:r w:rsidR="00582647">
        <w:rPr>
          <w:rFonts w:ascii="Times New Roman" w:hAnsi="Times New Roman"/>
          <w:bCs/>
        </w:rPr>
        <w:t>, technical</w:t>
      </w:r>
      <w:r>
        <w:rPr>
          <w:rFonts w:ascii="Times New Roman" w:hAnsi="Times New Roman"/>
          <w:bCs/>
        </w:rPr>
        <w:t xml:space="preserve"> and clerical support to the Cape Cod Regional Transit Authority (CCRTA) Administrator</w:t>
      </w:r>
      <w:r w:rsidR="00575639">
        <w:rPr>
          <w:rFonts w:ascii="Times New Roman" w:hAnsi="Times New Roman"/>
          <w:bCs/>
        </w:rPr>
        <w:t xml:space="preserve"> and perform </w:t>
      </w:r>
      <w:r w:rsidR="000C5C5C">
        <w:rPr>
          <w:rFonts w:ascii="Times New Roman" w:hAnsi="Times New Roman"/>
          <w:bCs/>
        </w:rPr>
        <w:t>general day to day office duties</w:t>
      </w:r>
      <w:r>
        <w:rPr>
          <w:rFonts w:ascii="Times New Roman" w:hAnsi="Times New Roman"/>
          <w:bCs/>
        </w:rPr>
        <w:t>.  The Executive Assistance</w:t>
      </w:r>
      <w:r w:rsidR="00F52139">
        <w:rPr>
          <w:rFonts w:ascii="Times New Roman" w:hAnsi="Times New Roman"/>
          <w:bCs/>
        </w:rPr>
        <w:t xml:space="preserve"> </w:t>
      </w:r>
      <w:r w:rsidR="00CC3E75" w:rsidRPr="0040488E">
        <w:rPr>
          <w:rFonts w:ascii="Times New Roman" w:hAnsi="Times New Roman"/>
          <w:bCs/>
        </w:rPr>
        <w:t>will also serve as the primary point o</w:t>
      </w:r>
      <w:r w:rsidR="00F52139">
        <w:rPr>
          <w:rFonts w:ascii="Times New Roman" w:hAnsi="Times New Roman"/>
          <w:bCs/>
        </w:rPr>
        <w:t xml:space="preserve">f contact in the CCRTA reception area and will </w:t>
      </w:r>
      <w:r>
        <w:rPr>
          <w:rFonts w:ascii="Times New Roman" w:hAnsi="Times New Roman"/>
          <w:bCs/>
        </w:rPr>
        <w:t>be required to assist and provide customers with CCRTA service information</w:t>
      </w:r>
      <w:r w:rsidR="000C5C5C">
        <w:rPr>
          <w:rFonts w:ascii="Times New Roman" w:hAnsi="Times New Roman"/>
          <w:bCs/>
        </w:rPr>
        <w:t xml:space="preserve"> and transit passes</w:t>
      </w:r>
      <w:r>
        <w:rPr>
          <w:rFonts w:ascii="Times New Roman" w:hAnsi="Times New Roman"/>
          <w:bCs/>
        </w:rPr>
        <w:t xml:space="preserve">.  </w:t>
      </w:r>
    </w:p>
    <w:p w14:paraId="0AD79BCC" w14:textId="77777777" w:rsidR="00AC6B6C" w:rsidRDefault="00AC6B6C" w:rsidP="00575639">
      <w:pPr>
        <w:tabs>
          <w:tab w:val="left" w:pos="-720"/>
        </w:tabs>
        <w:suppressAutoHyphens/>
        <w:spacing w:after="0" w:line="240" w:lineRule="auto"/>
        <w:ind w:left="-720" w:right="-630"/>
        <w:rPr>
          <w:rFonts w:ascii="Times New Roman" w:hAnsi="Times New Roman"/>
          <w:bCs/>
        </w:rPr>
      </w:pPr>
    </w:p>
    <w:p w14:paraId="0C80AAD8" w14:textId="77777777" w:rsidR="00AC6B6C" w:rsidRDefault="00AC6B6C" w:rsidP="00575639">
      <w:pPr>
        <w:tabs>
          <w:tab w:val="left" w:pos="-720"/>
        </w:tabs>
        <w:suppressAutoHyphens/>
        <w:spacing w:after="0" w:line="240" w:lineRule="auto"/>
        <w:ind w:left="-720" w:right="-630"/>
        <w:rPr>
          <w:rFonts w:ascii="Times New Roman" w:hAnsi="Times New Roman"/>
          <w:b/>
          <w:bCs/>
        </w:rPr>
      </w:pPr>
      <w:r w:rsidRPr="00AC6B6C">
        <w:rPr>
          <w:rFonts w:ascii="Times New Roman" w:hAnsi="Times New Roman"/>
          <w:b/>
          <w:bCs/>
        </w:rPr>
        <w:t>Essential Duties and Responsibilities:</w:t>
      </w:r>
    </w:p>
    <w:p w14:paraId="3F26C9C1" w14:textId="77777777" w:rsidR="00AC6B6C" w:rsidRDefault="00AC6B6C" w:rsidP="00575639">
      <w:pPr>
        <w:tabs>
          <w:tab w:val="left" w:pos="-720"/>
        </w:tabs>
        <w:suppressAutoHyphens/>
        <w:spacing w:after="0" w:line="240" w:lineRule="auto"/>
        <w:ind w:left="-720" w:right="-630"/>
        <w:rPr>
          <w:rFonts w:ascii="Times New Roman" w:hAnsi="Times New Roman"/>
          <w:bCs/>
        </w:rPr>
      </w:pPr>
      <w:r>
        <w:rPr>
          <w:rFonts w:ascii="Times New Roman" w:hAnsi="Times New Roman"/>
          <w:bCs/>
        </w:rPr>
        <w:t>The</w:t>
      </w:r>
      <w:r w:rsidR="00575639">
        <w:rPr>
          <w:rFonts w:ascii="Times New Roman" w:hAnsi="Times New Roman"/>
          <w:bCs/>
        </w:rPr>
        <w:t xml:space="preserve"> essential functions or </w:t>
      </w:r>
      <w:r>
        <w:rPr>
          <w:rFonts w:ascii="Times New Roman" w:hAnsi="Times New Roman"/>
          <w:bCs/>
        </w:rPr>
        <w:t xml:space="preserve">duties listed below are illustrations of the various types of work performed.  The omission of specific statements of duties does not exclude them from the position if the work is similar, related or </w:t>
      </w:r>
      <w:r w:rsidR="00575639">
        <w:rPr>
          <w:rFonts w:ascii="Times New Roman" w:hAnsi="Times New Roman"/>
          <w:bCs/>
        </w:rPr>
        <w:t xml:space="preserve">a </w:t>
      </w:r>
      <w:r>
        <w:rPr>
          <w:rFonts w:ascii="Times New Roman" w:hAnsi="Times New Roman"/>
          <w:bCs/>
        </w:rPr>
        <w:t xml:space="preserve">logical assignment to the position.  </w:t>
      </w:r>
    </w:p>
    <w:p w14:paraId="4E16CE2C" w14:textId="77777777" w:rsidR="004B5F5A" w:rsidRDefault="004B5F5A" w:rsidP="00575639">
      <w:pPr>
        <w:tabs>
          <w:tab w:val="left" w:pos="-720"/>
        </w:tabs>
        <w:suppressAutoHyphens/>
        <w:spacing w:after="0" w:line="240" w:lineRule="auto"/>
        <w:ind w:left="-720" w:right="-630"/>
        <w:rPr>
          <w:rFonts w:ascii="Times New Roman" w:hAnsi="Times New Roman"/>
          <w:bCs/>
        </w:rPr>
      </w:pPr>
    </w:p>
    <w:p w14:paraId="5BF05EC0" w14:textId="77777777" w:rsidR="00EE7923" w:rsidRDefault="00EE7923" w:rsidP="00575639">
      <w:pPr>
        <w:tabs>
          <w:tab w:val="left" w:pos="-720"/>
        </w:tabs>
        <w:suppressAutoHyphens/>
        <w:spacing w:after="0" w:line="240" w:lineRule="auto"/>
        <w:ind w:left="-720" w:right="-630"/>
        <w:rPr>
          <w:rFonts w:ascii="Times New Roman" w:hAnsi="Times New Roman"/>
          <w:b/>
          <w:bCs/>
        </w:rPr>
      </w:pPr>
      <w:r>
        <w:rPr>
          <w:rFonts w:ascii="Times New Roman" w:hAnsi="Times New Roman"/>
          <w:b/>
          <w:bCs/>
        </w:rPr>
        <w:t xml:space="preserve">Job Description:  </w:t>
      </w:r>
    </w:p>
    <w:p w14:paraId="2F6FD3C0" w14:textId="44D051BF" w:rsidR="002F33E5" w:rsidRDefault="004B5F5A" w:rsidP="00575639">
      <w:pPr>
        <w:tabs>
          <w:tab w:val="left" w:pos="-720"/>
        </w:tabs>
        <w:suppressAutoHyphens/>
        <w:spacing w:after="0" w:line="240" w:lineRule="auto"/>
        <w:ind w:left="-720" w:right="-630"/>
        <w:rPr>
          <w:rFonts w:ascii="Times New Roman" w:hAnsi="Times New Roman"/>
          <w:bCs/>
        </w:rPr>
      </w:pPr>
      <w:r w:rsidRPr="002F33E5">
        <w:rPr>
          <w:rFonts w:ascii="Times New Roman" w:hAnsi="Times New Roman"/>
          <w:bCs/>
        </w:rPr>
        <w:t xml:space="preserve">The Executive Assistant will provide </w:t>
      </w:r>
      <w:r w:rsidR="00582647" w:rsidRPr="002F33E5">
        <w:rPr>
          <w:rFonts w:ascii="Times New Roman" w:hAnsi="Times New Roman"/>
          <w:bCs/>
        </w:rPr>
        <w:t>administrative</w:t>
      </w:r>
      <w:r w:rsidR="00582647">
        <w:rPr>
          <w:rFonts w:ascii="Times New Roman" w:hAnsi="Times New Roman"/>
          <w:bCs/>
        </w:rPr>
        <w:t xml:space="preserve">, technical </w:t>
      </w:r>
      <w:r w:rsidRPr="002F33E5">
        <w:rPr>
          <w:rFonts w:ascii="Times New Roman" w:hAnsi="Times New Roman"/>
          <w:bCs/>
        </w:rPr>
        <w:t>and clerical support to the Administrator and will also serve as the primary point of contact in the CCRTA reception area.  Specific duties and respon</w:t>
      </w:r>
      <w:r w:rsidR="002F33E5" w:rsidRPr="002F33E5">
        <w:rPr>
          <w:rFonts w:ascii="Times New Roman" w:hAnsi="Times New Roman"/>
          <w:bCs/>
        </w:rPr>
        <w:t xml:space="preserve">sibilities include:  </w:t>
      </w:r>
    </w:p>
    <w:p w14:paraId="701B4B15" w14:textId="77777777" w:rsidR="00EE7923" w:rsidRPr="00EE7923" w:rsidRDefault="00EE7923" w:rsidP="00575639">
      <w:pPr>
        <w:tabs>
          <w:tab w:val="left" w:pos="-720"/>
        </w:tabs>
        <w:suppressAutoHyphens/>
        <w:spacing w:after="0" w:line="240" w:lineRule="auto"/>
        <w:ind w:left="-720" w:right="-630"/>
        <w:rPr>
          <w:rFonts w:ascii="Times New Roman" w:hAnsi="Times New Roman"/>
          <w:b/>
          <w:bCs/>
        </w:rPr>
      </w:pPr>
    </w:p>
    <w:p w14:paraId="621C58C4"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Maintain</w:t>
      </w:r>
      <w:r w:rsidR="004B5F5A" w:rsidRPr="002F33E5">
        <w:rPr>
          <w:rFonts w:ascii="Times New Roman" w:hAnsi="Times New Roman"/>
          <w:bCs/>
        </w:rPr>
        <w:t xml:space="preserve">  the Administrator</w:t>
      </w:r>
      <w:r w:rsidR="00EE7923">
        <w:rPr>
          <w:rFonts w:ascii="Times New Roman" w:hAnsi="Times New Roman"/>
          <w:bCs/>
        </w:rPr>
        <w:t>’s schedule;</w:t>
      </w:r>
    </w:p>
    <w:p w14:paraId="74864605"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 xml:space="preserve">Answer telephone </w:t>
      </w:r>
      <w:r w:rsidR="000C5C5C" w:rsidRPr="002F33E5">
        <w:rPr>
          <w:rFonts w:ascii="Times New Roman" w:hAnsi="Times New Roman"/>
          <w:bCs/>
        </w:rPr>
        <w:t>calls</w:t>
      </w:r>
      <w:r w:rsidRPr="002F33E5">
        <w:rPr>
          <w:rFonts w:ascii="Times New Roman" w:hAnsi="Times New Roman"/>
          <w:bCs/>
        </w:rPr>
        <w:t xml:space="preserve"> in a courteous professional manner and record messages accurately;</w:t>
      </w:r>
      <w:r w:rsidR="000C5C5C" w:rsidRPr="002F33E5">
        <w:rPr>
          <w:rFonts w:ascii="Times New Roman" w:hAnsi="Times New Roman"/>
          <w:bCs/>
        </w:rPr>
        <w:t xml:space="preserve"> </w:t>
      </w:r>
    </w:p>
    <w:p w14:paraId="5E392075"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 xml:space="preserve">Prepare the administrator for all meetings by coordinating with CCRTA staff to get appropriate documentation and reports; </w:t>
      </w:r>
    </w:p>
    <w:p w14:paraId="509EFF0C"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Draft correspondence,</w:t>
      </w:r>
      <w:r w:rsidR="004B5F5A" w:rsidRPr="002F33E5">
        <w:rPr>
          <w:rFonts w:ascii="Times New Roman" w:hAnsi="Times New Roman"/>
          <w:bCs/>
        </w:rPr>
        <w:t xml:space="preserve"> emails and </w:t>
      </w:r>
      <w:r w:rsidR="000C5C5C" w:rsidRPr="002F33E5">
        <w:rPr>
          <w:rFonts w:ascii="Times New Roman" w:hAnsi="Times New Roman"/>
          <w:bCs/>
        </w:rPr>
        <w:t>presentations</w:t>
      </w:r>
      <w:r w:rsidR="004B5F5A" w:rsidRPr="002F33E5">
        <w:rPr>
          <w:rFonts w:ascii="Times New Roman" w:hAnsi="Times New Roman"/>
          <w:bCs/>
        </w:rPr>
        <w:t xml:space="preserve">; </w:t>
      </w:r>
    </w:p>
    <w:p w14:paraId="7EAB4154"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Act as a customer service representative by providing customers with service information, transit and parking passes</w:t>
      </w:r>
      <w:r w:rsidR="00EE7923">
        <w:rPr>
          <w:rFonts w:ascii="Times New Roman" w:hAnsi="Times New Roman"/>
          <w:bCs/>
        </w:rPr>
        <w:t>;</w:t>
      </w:r>
    </w:p>
    <w:p w14:paraId="0AF628C8"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M</w:t>
      </w:r>
      <w:r w:rsidR="004B5F5A" w:rsidRPr="002F33E5">
        <w:rPr>
          <w:rFonts w:ascii="Times New Roman" w:hAnsi="Times New Roman"/>
          <w:bCs/>
        </w:rPr>
        <w:t xml:space="preserve">aintain and track </w:t>
      </w:r>
      <w:r w:rsidR="000C5C5C" w:rsidRPr="002F33E5">
        <w:rPr>
          <w:rFonts w:ascii="Times New Roman" w:hAnsi="Times New Roman"/>
          <w:bCs/>
        </w:rPr>
        <w:t xml:space="preserve">the </w:t>
      </w:r>
      <w:r w:rsidR="004B5F5A" w:rsidRPr="002F33E5">
        <w:rPr>
          <w:rFonts w:ascii="Times New Roman" w:hAnsi="Times New Roman"/>
          <w:bCs/>
        </w:rPr>
        <w:t xml:space="preserve">correspondence log; </w:t>
      </w:r>
    </w:p>
    <w:p w14:paraId="20873E79"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Prepare</w:t>
      </w:r>
      <w:r w:rsidR="000C5C5C" w:rsidRPr="002F33E5">
        <w:rPr>
          <w:rFonts w:ascii="Times New Roman" w:hAnsi="Times New Roman"/>
          <w:bCs/>
        </w:rPr>
        <w:t xml:space="preserve"> quarterly CCRTA Advisory Board agendas and packages to board members;</w:t>
      </w:r>
    </w:p>
    <w:p w14:paraId="7F747C2C"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R</w:t>
      </w:r>
      <w:r w:rsidR="000C5C5C" w:rsidRPr="002F33E5">
        <w:rPr>
          <w:rFonts w:ascii="Times New Roman" w:hAnsi="Times New Roman"/>
          <w:bCs/>
        </w:rPr>
        <w:t>ecord</w:t>
      </w:r>
      <w:r w:rsidRPr="002F33E5">
        <w:rPr>
          <w:rFonts w:ascii="Times New Roman" w:hAnsi="Times New Roman"/>
          <w:bCs/>
        </w:rPr>
        <w:t xml:space="preserve"> and draft </w:t>
      </w:r>
      <w:r w:rsidR="000C5C5C" w:rsidRPr="002F33E5">
        <w:rPr>
          <w:rFonts w:ascii="Times New Roman" w:hAnsi="Times New Roman"/>
          <w:bCs/>
        </w:rPr>
        <w:t xml:space="preserve">Advisory Board meeting minutes; </w:t>
      </w:r>
    </w:p>
    <w:p w14:paraId="32CCAA7B"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M</w:t>
      </w:r>
      <w:r w:rsidR="000C5C5C" w:rsidRPr="002F33E5">
        <w:rPr>
          <w:rFonts w:ascii="Times New Roman" w:hAnsi="Times New Roman"/>
          <w:bCs/>
        </w:rPr>
        <w:t xml:space="preserve">aintain the conference room booking log; </w:t>
      </w:r>
    </w:p>
    <w:p w14:paraId="70B50C51"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P</w:t>
      </w:r>
      <w:r w:rsidR="000C5C5C" w:rsidRPr="002F33E5">
        <w:rPr>
          <w:rFonts w:ascii="Times New Roman" w:hAnsi="Times New Roman"/>
          <w:bCs/>
        </w:rPr>
        <w:t xml:space="preserve">rocess ADA applications and maintain the ADA database; </w:t>
      </w:r>
    </w:p>
    <w:p w14:paraId="6CA6853F" w14:textId="77777777" w:rsidR="002F33E5" w:rsidRP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Order</w:t>
      </w:r>
      <w:r w:rsidR="000C5C5C" w:rsidRPr="002F33E5">
        <w:rPr>
          <w:rFonts w:ascii="Times New Roman" w:hAnsi="Times New Roman"/>
          <w:bCs/>
        </w:rPr>
        <w:t xml:space="preserve"> </w:t>
      </w:r>
      <w:r w:rsidR="00EE7923">
        <w:rPr>
          <w:rFonts w:ascii="Times New Roman" w:hAnsi="Times New Roman"/>
          <w:bCs/>
        </w:rPr>
        <w:t>office supplies;</w:t>
      </w:r>
    </w:p>
    <w:p w14:paraId="4B52AB9C" w14:textId="77777777" w:rsid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Respond</w:t>
      </w:r>
      <w:r w:rsidR="000C5C5C" w:rsidRPr="002F33E5">
        <w:rPr>
          <w:rFonts w:ascii="Times New Roman" w:hAnsi="Times New Roman"/>
          <w:bCs/>
        </w:rPr>
        <w:t xml:space="preserve"> </w:t>
      </w:r>
      <w:r w:rsidR="004B5F5A" w:rsidRPr="002F33E5">
        <w:rPr>
          <w:rFonts w:ascii="Times New Roman" w:hAnsi="Times New Roman"/>
          <w:bCs/>
        </w:rPr>
        <w:t>to customer inquiries on CCRTA’</w:t>
      </w:r>
      <w:r w:rsidR="000C5C5C" w:rsidRPr="002F33E5">
        <w:rPr>
          <w:rFonts w:ascii="Times New Roman" w:hAnsi="Times New Roman"/>
          <w:bCs/>
        </w:rPr>
        <w:t xml:space="preserve">s website; </w:t>
      </w:r>
    </w:p>
    <w:p w14:paraId="3D8E64E7" w14:textId="77777777" w:rsidR="00EE7923" w:rsidRPr="002F33E5" w:rsidRDefault="00EE7923" w:rsidP="00575639">
      <w:pPr>
        <w:pStyle w:val="ListParagraph"/>
        <w:numPr>
          <w:ilvl w:val="0"/>
          <w:numId w:val="3"/>
        </w:numPr>
        <w:tabs>
          <w:tab w:val="left" w:pos="-720"/>
        </w:tabs>
        <w:suppressAutoHyphens/>
        <w:spacing w:after="0" w:line="240" w:lineRule="auto"/>
        <w:ind w:right="-630"/>
        <w:rPr>
          <w:rFonts w:ascii="Times New Roman" w:hAnsi="Times New Roman"/>
          <w:bCs/>
        </w:rPr>
      </w:pPr>
      <w:r>
        <w:rPr>
          <w:rFonts w:ascii="Times New Roman" w:hAnsi="Times New Roman"/>
          <w:bCs/>
        </w:rPr>
        <w:t>Track and update CCRTA website information</w:t>
      </w:r>
      <w:r w:rsidR="00575639">
        <w:rPr>
          <w:rFonts w:ascii="Times New Roman" w:hAnsi="Times New Roman"/>
          <w:bCs/>
        </w:rPr>
        <w:t>;</w:t>
      </w:r>
    </w:p>
    <w:p w14:paraId="1AC1B49B" w14:textId="77777777" w:rsidR="004B5F5A"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Distribute incoming mail and prepare outgoing mail</w:t>
      </w:r>
      <w:r w:rsidR="00EE7923">
        <w:rPr>
          <w:rFonts w:ascii="Times New Roman" w:hAnsi="Times New Roman"/>
          <w:bCs/>
        </w:rPr>
        <w:t>;</w:t>
      </w:r>
    </w:p>
    <w:p w14:paraId="143A6B1D" w14:textId="77777777" w:rsidR="00D21AA6" w:rsidRPr="002F33E5" w:rsidRDefault="00D21AA6" w:rsidP="00575639">
      <w:pPr>
        <w:pStyle w:val="ListParagraph"/>
        <w:numPr>
          <w:ilvl w:val="0"/>
          <w:numId w:val="3"/>
        </w:numPr>
        <w:tabs>
          <w:tab w:val="left" w:pos="-720"/>
        </w:tabs>
        <w:suppressAutoHyphens/>
        <w:spacing w:after="0" w:line="240" w:lineRule="auto"/>
        <w:ind w:right="-630"/>
        <w:rPr>
          <w:rFonts w:ascii="Times New Roman" w:hAnsi="Times New Roman"/>
          <w:bCs/>
        </w:rPr>
      </w:pPr>
      <w:r>
        <w:rPr>
          <w:rFonts w:ascii="Times New Roman" w:hAnsi="Times New Roman"/>
          <w:bCs/>
        </w:rPr>
        <w:t>Work closely with other members of the CCRTA team in the performance of duties;</w:t>
      </w:r>
    </w:p>
    <w:p w14:paraId="202BF1FB" w14:textId="77777777" w:rsidR="002F33E5" w:rsidRDefault="002F33E5" w:rsidP="00575639">
      <w:pPr>
        <w:pStyle w:val="ListParagraph"/>
        <w:numPr>
          <w:ilvl w:val="0"/>
          <w:numId w:val="3"/>
        </w:numPr>
        <w:tabs>
          <w:tab w:val="left" w:pos="-720"/>
        </w:tabs>
        <w:suppressAutoHyphens/>
        <w:spacing w:after="0" w:line="240" w:lineRule="auto"/>
        <w:ind w:right="-630"/>
        <w:rPr>
          <w:rFonts w:ascii="Times New Roman" w:hAnsi="Times New Roman"/>
          <w:bCs/>
        </w:rPr>
      </w:pPr>
      <w:r w:rsidRPr="002F33E5">
        <w:rPr>
          <w:rFonts w:ascii="Times New Roman" w:hAnsi="Times New Roman"/>
          <w:bCs/>
        </w:rPr>
        <w:t>Other duties as assigned.</w:t>
      </w:r>
    </w:p>
    <w:p w14:paraId="50EEF7BC" w14:textId="77777777" w:rsidR="00B4762C" w:rsidRDefault="00B4762C" w:rsidP="00B4762C">
      <w:pPr>
        <w:tabs>
          <w:tab w:val="left" w:pos="-720"/>
        </w:tabs>
        <w:suppressAutoHyphens/>
        <w:spacing w:after="0" w:line="240" w:lineRule="auto"/>
        <w:ind w:right="-630"/>
        <w:rPr>
          <w:rFonts w:ascii="Times New Roman" w:hAnsi="Times New Roman"/>
          <w:bCs/>
        </w:rPr>
      </w:pPr>
    </w:p>
    <w:p w14:paraId="7AA2C10F" w14:textId="77777777" w:rsidR="00B4762C" w:rsidRPr="00B4762C" w:rsidRDefault="00EE7923" w:rsidP="00575639">
      <w:pPr>
        <w:tabs>
          <w:tab w:val="left" w:pos="-720"/>
        </w:tabs>
        <w:suppressAutoHyphens/>
        <w:spacing w:after="0" w:line="240" w:lineRule="auto"/>
        <w:ind w:left="-720" w:right="-630"/>
        <w:rPr>
          <w:rFonts w:ascii="Times New Roman" w:hAnsi="Times New Roman"/>
          <w:b/>
        </w:rPr>
      </w:pPr>
      <w:r>
        <w:rPr>
          <w:rFonts w:ascii="Times New Roman" w:hAnsi="Times New Roman"/>
          <w:b/>
        </w:rPr>
        <w:t>Minimum Qualifications</w:t>
      </w:r>
      <w:r w:rsidR="00B4762C">
        <w:rPr>
          <w:rFonts w:ascii="Times New Roman" w:hAnsi="Times New Roman"/>
          <w:b/>
        </w:rPr>
        <w:t>:</w:t>
      </w:r>
    </w:p>
    <w:p w14:paraId="50D54D84" w14:textId="77777777" w:rsidR="00B4762C" w:rsidRPr="00B4762C" w:rsidRDefault="00B4762C" w:rsidP="00B4762C">
      <w:pPr>
        <w:spacing w:after="0" w:line="240" w:lineRule="auto"/>
        <w:ind w:left="-720"/>
        <w:rPr>
          <w:rFonts w:ascii="Times New Roman" w:eastAsia="Times New Roman" w:hAnsi="Times New Roman"/>
          <w:i/>
          <w:snapToGrid w:val="0"/>
          <w:color w:val="000000"/>
        </w:rPr>
      </w:pPr>
      <w:r w:rsidRPr="00B4762C">
        <w:rPr>
          <w:rFonts w:ascii="Times New Roman" w:eastAsia="Times New Roman" w:hAnsi="Times New Roman"/>
          <w:i/>
          <w:snapToGrid w:val="0"/>
          <w:color w:val="000000"/>
        </w:rPr>
        <w:t xml:space="preserve">To perform this job successfully, an individual must be able to perform each essential duty satisfactorily.  Reasonable accommodations may be made to enable individuals with disabilities to perform the essential functions. </w:t>
      </w:r>
    </w:p>
    <w:p w14:paraId="220B9E8A" w14:textId="77777777" w:rsidR="00B4762C" w:rsidRPr="00B4762C" w:rsidRDefault="00B4762C" w:rsidP="00575639">
      <w:pPr>
        <w:tabs>
          <w:tab w:val="left" w:pos="-720"/>
        </w:tabs>
        <w:suppressAutoHyphens/>
        <w:spacing w:after="0" w:line="240" w:lineRule="auto"/>
        <w:ind w:left="-720" w:right="-630"/>
        <w:rPr>
          <w:rFonts w:ascii="Times New Roman" w:hAnsi="Times New Roman"/>
          <w:b/>
        </w:rPr>
      </w:pPr>
    </w:p>
    <w:p w14:paraId="32CDE8F4" w14:textId="77777777" w:rsidR="00575639" w:rsidRPr="00575639" w:rsidRDefault="00EE7923" w:rsidP="00B4762C">
      <w:pPr>
        <w:numPr>
          <w:ilvl w:val="0"/>
          <w:numId w:val="4"/>
        </w:numPr>
        <w:tabs>
          <w:tab w:val="left" w:pos="-720"/>
        </w:tabs>
        <w:suppressAutoHyphens/>
        <w:spacing w:after="0" w:line="240" w:lineRule="auto"/>
        <w:ind w:left="0" w:right="-630"/>
        <w:rPr>
          <w:rFonts w:ascii="Times New Roman" w:hAnsi="Times New Roman"/>
          <w:b/>
        </w:rPr>
      </w:pPr>
      <w:r w:rsidRPr="00575639">
        <w:rPr>
          <w:rFonts w:ascii="Times New Roman" w:hAnsi="Times New Roman"/>
        </w:rPr>
        <w:t>A high school diplom</w:t>
      </w:r>
      <w:r w:rsidRPr="00575639">
        <w:rPr>
          <w:rFonts w:ascii="Times New Roman" w:hAnsi="Times New Roman"/>
          <w:spacing w:val="-3"/>
        </w:rPr>
        <w:t xml:space="preserve">a or equivalent (G.E.D.) from an accredited institution </w:t>
      </w:r>
      <w:r w:rsidR="00575639">
        <w:rPr>
          <w:rFonts w:ascii="Times New Roman" w:hAnsi="Times New Roman"/>
          <w:spacing w:val="-3"/>
        </w:rPr>
        <w:t>is required.</w:t>
      </w:r>
    </w:p>
    <w:p w14:paraId="206EA3CC" w14:textId="3A7107A6" w:rsidR="00EE7923" w:rsidRPr="00F32127" w:rsidRDefault="002F7104" w:rsidP="00B4762C">
      <w:pPr>
        <w:numPr>
          <w:ilvl w:val="0"/>
          <w:numId w:val="4"/>
        </w:numPr>
        <w:tabs>
          <w:tab w:val="left" w:pos="-720"/>
        </w:tabs>
        <w:suppressAutoHyphens/>
        <w:spacing w:after="0" w:line="240" w:lineRule="auto"/>
        <w:ind w:left="0" w:right="-630"/>
        <w:rPr>
          <w:rFonts w:ascii="Times New Roman" w:hAnsi="Times New Roman"/>
          <w:b/>
        </w:rPr>
      </w:pPr>
      <w:r>
        <w:rPr>
          <w:rFonts w:ascii="Times New Roman" w:hAnsi="Times New Roman"/>
          <w:spacing w:val="-3"/>
        </w:rPr>
        <w:t>Three</w:t>
      </w:r>
      <w:r>
        <w:rPr>
          <w:rFonts w:ascii="Times New Roman" w:hAnsi="Times New Roman"/>
        </w:rPr>
        <w:t xml:space="preserve"> (3</w:t>
      </w:r>
      <w:r w:rsidR="00EE7923" w:rsidRPr="00575639">
        <w:rPr>
          <w:rFonts w:ascii="Times New Roman" w:hAnsi="Times New Roman"/>
        </w:rPr>
        <w:t>) years</w:t>
      </w:r>
      <w:r w:rsidR="00575639">
        <w:rPr>
          <w:rFonts w:ascii="Times New Roman" w:hAnsi="Times New Roman"/>
        </w:rPr>
        <w:t xml:space="preserve"> </w:t>
      </w:r>
      <w:r w:rsidR="00D21AA6">
        <w:rPr>
          <w:rFonts w:ascii="Times New Roman" w:hAnsi="Times New Roman"/>
        </w:rPr>
        <w:t xml:space="preserve">previous experience </w:t>
      </w:r>
      <w:r w:rsidR="00582647">
        <w:rPr>
          <w:rFonts w:ascii="Times New Roman" w:hAnsi="Times New Roman"/>
        </w:rPr>
        <w:t xml:space="preserve">in a position with </w:t>
      </w:r>
      <w:r w:rsidR="00575639">
        <w:rPr>
          <w:rFonts w:ascii="Times New Roman" w:hAnsi="Times New Roman"/>
        </w:rPr>
        <w:t xml:space="preserve">as </w:t>
      </w:r>
      <w:r>
        <w:rPr>
          <w:rFonts w:ascii="Times New Roman" w:hAnsi="Times New Roman"/>
        </w:rPr>
        <w:t>comparable responsibilities in an office setting</w:t>
      </w:r>
      <w:r w:rsidR="00EE7923" w:rsidRPr="00575639">
        <w:rPr>
          <w:rFonts w:ascii="Times New Roman" w:hAnsi="Times New Roman"/>
        </w:rPr>
        <w:t>.</w:t>
      </w:r>
    </w:p>
    <w:p w14:paraId="4F8E83B4" w14:textId="77777777" w:rsidR="00D21AA6" w:rsidRPr="00575639" w:rsidRDefault="00D21AA6" w:rsidP="00B4762C">
      <w:pPr>
        <w:numPr>
          <w:ilvl w:val="0"/>
          <w:numId w:val="4"/>
        </w:numPr>
        <w:tabs>
          <w:tab w:val="left" w:pos="-720"/>
        </w:tabs>
        <w:suppressAutoHyphens/>
        <w:spacing w:after="0" w:line="240" w:lineRule="auto"/>
        <w:ind w:left="0" w:right="-630"/>
        <w:rPr>
          <w:rFonts w:ascii="Times New Roman" w:hAnsi="Times New Roman"/>
          <w:b/>
        </w:rPr>
      </w:pPr>
      <w:r>
        <w:rPr>
          <w:rFonts w:ascii="Times New Roman" w:hAnsi="Times New Roman"/>
        </w:rPr>
        <w:t>An undergraduate or advanced degree may be substituted for up to two (2) years of work experience.</w:t>
      </w:r>
    </w:p>
    <w:p w14:paraId="295F6BE1" w14:textId="77777777" w:rsidR="00EE7923" w:rsidRPr="0040488E" w:rsidRDefault="00EE7923" w:rsidP="00B4762C">
      <w:pPr>
        <w:numPr>
          <w:ilvl w:val="0"/>
          <w:numId w:val="4"/>
        </w:numPr>
        <w:tabs>
          <w:tab w:val="left" w:pos="-720"/>
        </w:tabs>
        <w:suppressAutoHyphens/>
        <w:spacing w:after="0" w:line="240" w:lineRule="auto"/>
        <w:ind w:left="0" w:right="-630"/>
        <w:rPr>
          <w:rFonts w:ascii="Times New Roman" w:hAnsi="Times New Roman"/>
          <w:b/>
        </w:rPr>
      </w:pPr>
      <w:r w:rsidRPr="0040488E">
        <w:rPr>
          <w:rFonts w:ascii="Times New Roman" w:hAnsi="Times New Roman"/>
        </w:rPr>
        <w:t>Demonstrated ability to handle sensitive and confidential matters in an appropriate manner.</w:t>
      </w:r>
    </w:p>
    <w:p w14:paraId="4CBA6843" w14:textId="77777777" w:rsidR="00EE7923" w:rsidRPr="0040488E" w:rsidRDefault="00575639" w:rsidP="00B4762C">
      <w:pPr>
        <w:numPr>
          <w:ilvl w:val="0"/>
          <w:numId w:val="4"/>
        </w:numPr>
        <w:tabs>
          <w:tab w:val="left" w:pos="-720"/>
        </w:tabs>
        <w:suppressAutoHyphens/>
        <w:spacing w:after="0" w:line="240" w:lineRule="auto"/>
        <w:ind w:left="0" w:right="-630"/>
        <w:rPr>
          <w:rFonts w:ascii="Times New Roman" w:hAnsi="Times New Roman"/>
          <w:b/>
        </w:rPr>
      </w:pPr>
      <w:r>
        <w:rPr>
          <w:rFonts w:ascii="Times New Roman" w:hAnsi="Times New Roman"/>
        </w:rPr>
        <w:t>Possess e</w:t>
      </w:r>
      <w:r w:rsidR="00EE7923" w:rsidRPr="0040488E">
        <w:rPr>
          <w:rFonts w:ascii="Times New Roman" w:hAnsi="Times New Roman"/>
          <w:szCs w:val="16"/>
        </w:rPr>
        <w:t>ffective organizational, analytical, confidentiality, multi-tasking, proofreading and interpersonal skills.</w:t>
      </w:r>
    </w:p>
    <w:p w14:paraId="263E9DCB" w14:textId="77777777" w:rsidR="00EE7923" w:rsidRPr="0040488E" w:rsidRDefault="00EE7923" w:rsidP="00B4762C">
      <w:pPr>
        <w:numPr>
          <w:ilvl w:val="0"/>
          <w:numId w:val="4"/>
        </w:numPr>
        <w:tabs>
          <w:tab w:val="left" w:pos="-720"/>
        </w:tabs>
        <w:suppressAutoHyphens/>
        <w:spacing w:after="0" w:line="240" w:lineRule="auto"/>
        <w:ind w:left="0" w:right="-630"/>
        <w:rPr>
          <w:rFonts w:ascii="Times New Roman" w:hAnsi="Times New Roman"/>
          <w:b/>
        </w:rPr>
      </w:pPr>
      <w:r w:rsidRPr="0040488E">
        <w:rPr>
          <w:rFonts w:ascii="Times New Roman" w:hAnsi="Times New Roman"/>
          <w:szCs w:val="16"/>
        </w:rPr>
        <w:lastRenderedPageBreak/>
        <w:t xml:space="preserve">Working knowledge of </w:t>
      </w:r>
      <w:r w:rsidR="006313CF">
        <w:rPr>
          <w:rFonts w:ascii="Times New Roman" w:hAnsi="Times New Roman"/>
          <w:szCs w:val="16"/>
        </w:rPr>
        <w:t xml:space="preserve">Microsoft Office </w:t>
      </w:r>
      <w:r w:rsidR="00575639">
        <w:rPr>
          <w:rFonts w:ascii="Times New Roman" w:hAnsi="Times New Roman"/>
          <w:szCs w:val="16"/>
        </w:rPr>
        <w:t>(</w:t>
      </w:r>
      <w:r w:rsidRPr="0040488E">
        <w:rPr>
          <w:rFonts w:ascii="Times New Roman" w:hAnsi="Times New Roman"/>
          <w:szCs w:val="16"/>
        </w:rPr>
        <w:t>Word, Exc</w:t>
      </w:r>
      <w:r w:rsidR="00575639">
        <w:rPr>
          <w:rFonts w:ascii="Times New Roman" w:hAnsi="Times New Roman"/>
          <w:szCs w:val="16"/>
        </w:rPr>
        <w:t>el, PowerPoint and Outlook)</w:t>
      </w:r>
      <w:r w:rsidR="006313CF">
        <w:rPr>
          <w:rFonts w:ascii="Times New Roman" w:hAnsi="Times New Roman"/>
          <w:szCs w:val="16"/>
        </w:rPr>
        <w:t xml:space="preserve"> and social media applications.</w:t>
      </w:r>
    </w:p>
    <w:p w14:paraId="4B384B37" w14:textId="77777777" w:rsidR="00EE7923" w:rsidRPr="0040488E" w:rsidRDefault="00EE7923" w:rsidP="00B4762C">
      <w:pPr>
        <w:numPr>
          <w:ilvl w:val="0"/>
          <w:numId w:val="4"/>
        </w:numPr>
        <w:tabs>
          <w:tab w:val="left" w:pos="-720"/>
        </w:tabs>
        <w:suppressAutoHyphens/>
        <w:spacing w:after="0" w:line="240" w:lineRule="auto"/>
        <w:ind w:left="0" w:right="-630"/>
        <w:rPr>
          <w:rFonts w:ascii="Times New Roman" w:hAnsi="Times New Roman"/>
          <w:b/>
        </w:rPr>
      </w:pPr>
      <w:r w:rsidRPr="0040488E">
        <w:rPr>
          <w:rFonts w:ascii="Times New Roman" w:hAnsi="Times New Roman"/>
          <w:szCs w:val="16"/>
        </w:rPr>
        <w:t>Must b</w:t>
      </w:r>
      <w:r w:rsidRPr="0040488E">
        <w:rPr>
          <w:rFonts w:ascii="Times New Roman" w:hAnsi="Times New Roman"/>
          <w:bCs/>
        </w:rPr>
        <w:t>e attentive to detail, work independently, and manage multiple responsibilities and tasks with minimal oversight.</w:t>
      </w:r>
    </w:p>
    <w:p w14:paraId="49AA47FC" w14:textId="77777777" w:rsidR="00EE7923" w:rsidRPr="0040488E" w:rsidRDefault="00EE7923" w:rsidP="00B4762C">
      <w:pPr>
        <w:numPr>
          <w:ilvl w:val="0"/>
          <w:numId w:val="4"/>
        </w:numPr>
        <w:tabs>
          <w:tab w:val="left" w:pos="-720"/>
        </w:tabs>
        <w:suppressAutoHyphens/>
        <w:spacing w:after="0" w:line="240" w:lineRule="auto"/>
        <w:ind w:left="0" w:right="-630"/>
        <w:rPr>
          <w:rFonts w:ascii="Times New Roman" w:hAnsi="Times New Roman"/>
          <w:szCs w:val="16"/>
        </w:rPr>
      </w:pPr>
      <w:r w:rsidRPr="0040488E">
        <w:rPr>
          <w:rFonts w:ascii="Times New Roman" w:hAnsi="Times New Roman"/>
          <w:szCs w:val="16"/>
        </w:rPr>
        <w:t>Demonstrated ability to prioritize work appropriately.</w:t>
      </w:r>
    </w:p>
    <w:p w14:paraId="24986192" w14:textId="77777777" w:rsidR="00EE7923" w:rsidRPr="0040488E" w:rsidRDefault="00575639" w:rsidP="00B4762C">
      <w:pPr>
        <w:numPr>
          <w:ilvl w:val="0"/>
          <w:numId w:val="4"/>
        </w:numPr>
        <w:tabs>
          <w:tab w:val="left" w:pos="-720"/>
        </w:tabs>
        <w:suppressAutoHyphens/>
        <w:spacing w:after="0" w:line="240" w:lineRule="auto"/>
        <w:ind w:left="0" w:right="-630"/>
        <w:rPr>
          <w:rFonts w:ascii="Times New Roman" w:hAnsi="Times New Roman"/>
          <w:szCs w:val="16"/>
        </w:rPr>
      </w:pPr>
      <w:r>
        <w:rPr>
          <w:rFonts w:ascii="Times New Roman" w:hAnsi="Times New Roman"/>
          <w:szCs w:val="16"/>
        </w:rPr>
        <w:t>The ability to e</w:t>
      </w:r>
      <w:r w:rsidR="00EE7923" w:rsidRPr="0040488E">
        <w:rPr>
          <w:rFonts w:ascii="Times New Roman" w:hAnsi="Times New Roman"/>
          <w:szCs w:val="16"/>
        </w:rPr>
        <w:t xml:space="preserve">ffectively communicate with customers, employees, vendors, and </w:t>
      </w:r>
      <w:r w:rsidR="00EE7923">
        <w:rPr>
          <w:rFonts w:ascii="Times New Roman" w:hAnsi="Times New Roman"/>
          <w:szCs w:val="16"/>
        </w:rPr>
        <w:t xml:space="preserve">local, </w:t>
      </w:r>
      <w:r w:rsidR="00EE7923" w:rsidRPr="0040488E">
        <w:rPr>
          <w:rFonts w:ascii="Times New Roman" w:hAnsi="Times New Roman"/>
          <w:szCs w:val="16"/>
        </w:rPr>
        <w:t>state and federal officials.</w:t>
      </w:r>
    </w:p>
    <w:p w14:paraId="04E3DB69" w14:textId="1D3F3C28" w:rsidR="00EE7923" w:rsidRPr="0040488E" w:rsidRDefault="00EE7923" w:rsidP="00B4762C">
      <w:pPr>
        <w:numPr>
          <w:ilvl w:val="0"/>
          <w:numId w:val="4"/>
        </w:numPr>
        <w:tabs>
          <w:tab w:val="left" w:pos="-720"/>
        </w:tabs>
        <w:suppressAutoHyphens/>
        <w:spacing w:after="0" w:line="240" w:lineRule="auto"/>
        <w:ind w:left="0" w:right="-630"/>
        <w:rPr>
          <w:rFonts w:ascii="Times New Roman" w:hAnsi="Times New Roman"/>
          <w:szCs w:val="16"/>
        </w:rPr>
      </w:pPr>
      <w:r w:rsidRPr="0040488E">
        <w:rPr>
          <w:rFonts w:ascii="Times New Roman" w:hAnsi="Times New Roman"/>
          <w:szCs w:val="16"/>
        </w:rPr>
        <w:t xml:space="preserve">The ability to </w:t>
      </w:r>
      <w:r w:rsidR="00B4590F">
        <w:rPr>
          <w:rFonts w:ascii="Times New Roman" w:hAnsi="Times New Roman"/>
          <w:szCs w:val="16"/>
        </w:rPr>
        <w:t>prioritize and respond to</w:t>
      </w:r>
      <w:r w:rsidRPr="0040488E">
        <w:rPr>
          <w:rFonts w:ascii="Times New Roman" w:hAnsi="Times New Roman"/>
          <w:szCs w:val="16"/>
        </w:rPr>
        <w:t xml:space="preserve"> issues and inquiries that need immediate attention.</w:t>
      </w:r>
    </w:p>
    <w:p w14:paraId="3464F58E" w14:textId="77777777" w:rsidR="00EE7923" w:rsidRPr="0040488E" w:rsidRDefault="00EE7923" w:rsidP="00B4762C">
      <w:pPr>
        <w:numPr>
          <w:ilvl w:val="0"/>
          <w:numId w:val="4"/>
        </w:numPr>
        <w:tabs>
          <w:tab w:val="left" w:pos="-720"/>
        </w:tabs>
        <w:suppressAutoHyphens/>
        <w:spacing w:after="0" w:line="240" w:lineRule="auto"/>
        <w:ind w:left="0" w:right="-630"/>
        <w:rPr>
          <w:rFonts w:ascii="Times New Roman" w:hAnsi="Times New Roman"/>
          <w:b/>
        </w:rPr>
      </w:pPr>
      <w:r w:rsidRPr="0040488E">
        <w:rPr>
          <w:rFonts w:ascii="Times New Roman" w:hAnsi="Times New Roman"/>
          <w:szCs w:val="16"/>
        </w:rPr>
        <w:t>Have superior customer service, speaking, and writing skills.</w:t>
      </w:r>
    </w:p>
    <w:p w14:paraId="202D1B16" w14:textId="77777777" w:rsidR="001B1AD2" w:rsidRDefault="001B1AD2" w:rsidP="00575639">
      <w:pPr>
        <w:spacing w:after="0" w:line="240" w:lineRule="auto"/>
      </w:pPr>
    </w:p>
    <w:p w14:paraId="7D74CDF1" w14:textId="77777777" w:rsidR="00B4762C" w:rsidRPr="00B4762C" w:rsidRDefault="00B4762C" w:rsidP="00B4762C">
      <w:pPr>
        <w:spacing w:after="0" w:line="240" w:lineRule="auto"/>
        <w:ind w:left="-720"/>
        <w:rPr>
          <w:rFonts w:ascii="Times New Roman" w:eastAsia="Times New Roman" w:hAnsi="Times New Roman"/>
          <w:b/>
        </w:rPr>
      </w:pPr>
      <w:r w:rsidRPr="00B4762C">
        <w:rPr>
          <w:rFonts w:ascii="Times New Roman" w:eastAsia="Times New Roman" w:hAnsi="Times New Roman"/>
          <w:b/>
        </w:rPr>
        <w:t>Supervision</w:t>
      </w:r>
    </w:p>
    <w:p w14:paraId="050D842D" w14:textId="77777777" w:rsidR="00B4762C" w:rsidRPr="00B4762C" w:rsidRDefault="00B4762C" w:rsidP="00B4762C">
      <w:pPr>
        <w:spacing w:after="0" w:line="240" w:lineRule="auto"/>
        <w:ind w:left="-720"/>
        <w:rPr>
          <w:rFonts w:ascii="Times New Roman" w:eastAsia="Times New Roman" w:hAnsi="Times New Roman"/>
          <w:b/>
        </w:rPr>
      </w:pPr>
      <w:r w:rsidRPr="00B4762C">
        <w:rPr>
          <w:rFonts w:ascii="Times New Roman" w:eastAsia="Times New Roman" w:hAnsi="Times New Roman"/>
        </w:rPr>
        <w:t>The employee works under the general direction of, and receives oral and written instructions from, the Administrator and/or his designee; works independently and completes assigned tasks and responsibilities according to prescribed time schedules; questionable cases are referred to the Administrator and/or his designee.</w:t>
      </w:r>
    </w:p>
    <w:p w14:paraId="72945BEE" w14:textId="77777777" w:rsidR="00B4762C" w:rsidRPr="00B4762C" w:rsidRDefault="00B4762C" w:rsidP="00B4762C">
      <w:pPr>
        <w:spacing w:after="0" w:line="240" w:lineRule="auto"/>
        <w:rPr>
          <w:rFonts w:ascii="Times New Roman" w:eastAsia="Times New Roman" w:hAnsi="Times New Roman"/>
          <w:b/>
        </w:rPr>
      </w:pPr>
    </w:p>
    <w:p w14:paraId="4097B265" w14:textId="77777777" w:rsidR="00B4762C" w:rsidRPr="00B4762C" w:rsidRDefault="00B4762C" w:rsidP="00B4762C">
      <w:pPr>
        <w:spacing w:after="0" w:line="240" w:lineRule="auto"/>
        <w:ind w:left="-720"/>
        <w:rPr>
          <w:rFonts w:ascii="Times New Roman" w:eastAsia="Times New Roman" w:hAnsi="Times New Roman"/>
          <w:b/>
        </w:rPr>
      </w:pPr>
      <w:r w:rsidRPr="00B4762C">
        <w:rPr>
          <w:rFonts w:ascii="Times New Roman" w:eastAsia="Times New Roman" w:hAnsi="Times New Roman"/>
          <w:b/>
        </w:rPr>
        <w:t>Work Environment</w:t>
      </w:r>
    </w:p>
    <w:p w14:paraId="16A3AD21" w14:textId="77777777" w:rsidR="00B4762C" w:rsidRPr="00B4762C" w:rsidRDefault="00B4762C" w:rsidP="00B4762C">
      <w:pPr>
        <w:spacing w:after="0" w:line="240" w:lineRule="auto"/>
        <w:ind w:left="-720"/>
        <w:rPr>
          <w:rFonts w:ascii="Times New Roman" w:eastAsia="Times New Roman" w:hAnsi="Times New Roman"/>
          <w:color w:val="000000"/>
        </w:rPr>
      </w:pPr>
      <w:r w:rsidRPr="00B4762C">
        <w:rPr>
          <w:rFonts w:ascii="Times New Roman" w:eastAsia="Times New Roman" w:hAnsi="Times New Roman"/>
          <w:color w:val="000000"/>
        </w:rPr>
        <w:t xml:space="preserve">The CCRTA </w:t>
      </w:r>
      <w:r>
        <w:rPr>
          <w:rFonts w:ascii="Times New Roman" w:eastAsia="Times New Roman" w:hAnsi="Times New Roman"/>
          <w:color w:val="000000"/>
        </w:rPr>
        <w:t xml:space="preserve">Executive </w:t>
      </w:r>
      <w:r w:rsidRPr="00B4762C">
        <w:rPr>
          <w:rFonts w:ascii="Times New Roman" w:eastAsia="Times New Roman" w:hAnsi="Times New Roman"/>
          <w:color w:val="000000"/>
        </w:rPr>
        <w:t xml:space="preserve">Assistant shall have a workstation at the CCRTA </w:t>
      </w:r>
      <w:r>
        <w:rPr>
          <w:rFonts w:ascii="Times New Roman" w:eastAsia="Times New Roman" w:hAnsi="Times New Roman"/>
          <w:color w:val="000000"/>
        </w:rPr>
        <w:t>Administrative offices</w:t>
      </w:r>
      <w:r w:rsidRPr="00B4762C">
        <w:rPr>
          <w:rFonts w:ascii="Times New Roman" w:eastAsia="Times New Roman" w:hAnsi="Times New Roman"/>
          <w:color w:val="000000"/>
        </w:rPr>
        <w:t xml:space="preserve"> equipped with a telephone, headset, and computer etc. </w:t>
      </w:r>
    </w:p>
    <w:p w14:paraId="203575B3" w14:textId="77777777" w:rsidR="00B4762C" w:rsidRPr="00B4762C" w:rsidRDefault="00B4762C" w:rsidP="00B4762C">
      <w:pPr>
        <w:spacing w:after="0" w:line="240" w:lineRule="auto"/>
        <w:ind w:left="-720"/>
        <w:rPr>
          <w:rFonts w:ascii="Times New Roman" w:eastAsia="Times New Roman" w:hAnsi="Times New Roman"/>
          <w:b/>
        </w:rPr>
      </w:pPr>
    </w:p>
    <w:p w14:paraId="3DF11C09" w14:textId="77777777" w:rsidR="00B4762C" w:rsidRPr="00B4762C" w:rsidRDefault="00B4762C" w:rsidP="00B4762C">
      <w:pPr>
        <w:spacing w:after="0" w:line="240" w:lineRule="auto"/>
        <w:ind w:left="-720"/>
        <w:rPr>
          <w:rFonts w:ascii="Times New Roman" w:eastAsia="Times New Roman" w:hAnsi="Times New Roman"/>
          <w:b/>
        </w:rPr>
      </w:pPr>
      <w:r w:rsidRPr="00B4762C">
        <w:rPr>
          <w:rFonts w:ascii="Times New Roman" w:eastAsia="Times New Roman" w:hAnsi="Times New Roman"/>
          <w:b/>
        </w:rPr>
        <w:t>Physical Requirements</w:t>
      </w:r>
    </w:p>
    <w:p w14:paraId="65CD4E19" w14:textId="77777777" w:rsidR="00B4762C" w:rsidRPr="00B4762C" w:rsidRDefault="00B4762C" w:rsidP="00B4762C">
      <w:pPr>
        <w:spacing w:after="0" w:line="240" w:lineRule="auto"/>
        <w:ind w:left="-720"/>
        <w:rPr>
          <w:rFonts w:ascii="Times New Roman" w:eastAsia="Times New Roman" w:hAnsi="Times New Roman"/>
          <w:snapToGrid w:val="0"/>
          <w:color w:val="000000"/>
        </w:rPr>
      </w:pPr>
      <w:r w:rsidRPr="00B4762C">
        <w:rPr>
          <w:rFonts w:ascii="Times New Roman" w:eastAsia="Times New Roman" w:hAnsi="Times New Roman"/>
          <w:snapToGrid w:val="0"/>
          <w:color w:val="000000"/>
        </w:rPr>
        <w:t>Minimal physical effort is required to successfully perform the essential functions of this job. Reasonable accommodations may be made to enable individuals with disabilities to perform the essential functions.</w:t>
      </w:r>
    </w:p>
    <w:p w14:paraId="103A0434" w14:textId="77777777" w:rsidR="00B4762C" w:rsidRPr="00B4762C" w:rsidRDefault="00B4762C" w:rsidP="00B4762C">
      <w:pPr>
        <w:spacing w:after="0" w:line="240" w:lineRule="auto"/>
        <w:ind w:left="-720"/>
        <w:rPr>
          <w:rFonts w:ascii="Times New Roman" w:eastAsia="Times New Roman" w:hAnsi="Times New Roman"/>
          <w:b/>
        </w:rPr>
      </w:pPr>
    </w:p>
    <w:p w14:paraId="1CC000AE" w14:textId="77777777" w:rsidR="00B4762C" w:rsidRPr="00B4762C" w:rsidRDefault="00B4762C" w:rsidP="00B4762C">
      <w:pPr>
        <w:spacing w:after="0" w:line="240" w:lineRule="auto"/>
        <w:ind w:left="-720"/>
        <w:rPr>
          <w:rFonts w:ascii="Times New Roman" w:eastAsia="Times New Roman" w:hAnsi="Times New Roman"/>
          <w:i/>
        </w:rPr>
      </w:pPr>
      <w:r w:rsidRPr="00B4762C">
        <w:rPr>
          <w:rFonts w:ascii="Times New Roman" w:eastAsia="Times New Roman" w:hAnsi="Times New Roman"/>
          <w:i/>
        </w:rPr>
        <w:t>This job description does not constitute an employment agreement between the employer and employee, and is subject to change by employer, as the needs of the employer and requirements of the job change.</w:t>
      </w:r>
    </w:p>
    <w:p w14:paraId="0CE6D91F" w14:textId="77777777" w:rsidR="00CC3E75" w:rsidRPr="00B4762C" w:rsidRDefault="00CC3E75" w:rsidP="00575639">
      <w:pPr>
        <w:tabs>
          <w:tab w:val="left" w:pos="-720"/>
        </w:tabs>
        <w:suppressAutoHyphens/>
        <w:spacing w:after="0" w:line="240" w:lineRule="auto"/>
        <w:ind w:left="-720" w:right="-630"/>
        <w:rPr>
          <w:rFonts w:ascii="Times New Roman" w:hAnsi="Times New Roman"/>
          <w:b/>
        </w:rPr>
      </w:pPr>
    </w:p>
    <w:p w14:paraId="0F243FCC" w14:textId="77777777" w:rsidR="00CC3E75" w:rsidRPr="00B4762C" w:rsidRDefault="00CC3E75" w:rsidP="00575639">
      <w:pPr>
        <w:spacing w:after="0" w:line="240" w:lineRule="auto"/>
        <w:ind w:left="-720" w:right="-630"/>
        <w:rPr>
          <w:rFonts w:ascii="Times New Roman" w:hAnsi="Times New Roman"/>
        </w:rPr>
      </w:pPr>
    </w:p>
    <w:p w14:paraId="7CB03E29" w14:textId="77777777" w:rsidR="00CC3E75" w:rsidRPr="00B4762C" w:rsidRDefault="00CC3E75" w:rsidP="00575639">
      <w:pPr>
        <w:tabs>
          <w:tab w:val="left" w:pos="-720"/>
        </w:tabs>
        <w:suppressAutoHyphens/>
        <w:spacing w:after="0" w:line="240" w:lineRule="auto"/>
        <w:ind w:left="-720" w:right="-630"/>
        <w:rPr>
          <w:rFonts w:ascii="Times New Roman" w:hAnsi="Times New Roman"/>
          <w:b/>
        </w:rPr>
      </w:pPr>
    </w:p>
    <w:p w14:paraId="104DAEEC" w14:textId="77777777" w:rsidR="00CC3E75" w:rsidRPr="00B4762C" w:rsidRDefault="00CC3E75" w:rsidP="00575639">
      <w:pPr>
        <w:tabs>
          <w:tab w:val="left" w:pos="-720"/>
        </w:tabs>
        <w:suppressAutoHyphens/>
        <w:spacing w:after="0" w:line="240" w:lineRule="auto"/>
        <w:ind w:left="-720" w:right="-630"/>
        <w:rPr>
          <w:rFonts w:ascii="Times New Roman" w:hAnsi="Times New Roman"/>
          <w:b/>
        </w:rPr>
      </w:pPr>
    </w:p>
    <w:p w14:paraId="0F3C4950" w14:textId="77777777" w:rsidR="00CC3E75" w:rsidRPr="00B4762C" w:rsidRDefault="00CC3E75" w:rsidP="00575639">
      <w:pPr>
        <w:spacing w:after="0" w:line="240" w:lineRule="auto"/>
      </w:pPr>
    </w:p>
    <w:sectPr w:rsidR="00CC3E75" w:rsidRPr="00B4762C" w:rsidSect="00AC6B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44F36" w14:textId="77777777" w:rsidR="00DD7567" w:rsidRDefault="00DD7567" w:rsidP="00575639">
      <w:pPr>
        <w:spacing w:after="0" w:line="240" w:lineRule="auto"/>
      </w:pPr>
      <w:r>
        <w:separator/>
      </w:r>
    </w:p>
  </w:endnote>
  <w:endnote w:type="continuationSeparator" w:id="0">
    <w:p w14:paraId="151353AF" w14:textId="77777777" w:rsidR="00DD7567" w:rsidRDefault="00DD7567" w:rsidP="0057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D5DED" w14:textId="77777777" w:rsidR="00DD7567" w:rsidRDefault="00DD7567" w:rsidP="00575639">
      <w:pPr>
        <w:spacing w:after="0" w:line="240" w:lineRule="auto"/>
      </w:pPr>
      <w:r>
        <w:separator/>
      </w:r>
    </w:p>
  </w:footnote>
  <w:footnote w:type="continuationSeparator" w:id="0">
    <w:p w14:paraId="4016894C" w14:textId="77777777" w:rsidR="00DD7567" w:rsidRDefault="00DD7567" w:rsidP="00575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329A2"/>
    <w:multiLevelType w:val="hybridMultilevel"/>
    <w:tmpl w:val="D4A2E0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8AD3B6C"/>
    <w:multiLevelType w:val="hybridMultilevel"/>
    <w:tmpl w:val="C53C445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6D494F9D"/>
    <w:multiLevelType w:val="hybridMultilevel"/>
    <w:tmpl w:val="D578E8AC"/>
    <w:lvl w:ilvl="0" w:tplc="EBBC1B5A">
      <w:numFmt w:val="bullet"/>
      <w:lvlText w:val="-"/>
      <w:lvlJc w:val="left"/>
      <w:pPr>
        <w:ind w:left="-360" w:hanging="360"/>
      </w:pPr>
      <w:rPr>
        <w:rFonts w:ascii="Times New Roman" w:eastAsia="Cambria" w:hAnsi="Times New Roman" w:cs="Times New Roman"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71807E9F"/>
    <w:multiLevelType w:val="hybridMultilevel"/>
    <w:tmpl w:val="F5BAA2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971517148">
    <w:abstractNumId w:val="2"/>
  </w:num>
  <w:num w:numId="2" w16cid:durableId="11877159">
    <w:abstractNumId w:val="3"/>
  </w:num>
  <w:num w:numId="3" w16cid:durableId="1481507158">
    <w:abstractNumId w:val="0"/>
  </w:num>
  <w:num w:numId="4" w16cid:durableId="66532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75"/>
    <w:rsid w:val="000C5C5C"/>
    <w:rsid w:val="000F20D0"/>
    <w:rsid w:val="001119C1"/>
    <w:rsid w:val="001B1AD2"/>
    <w:rsid w:val="002D08AA"/>
    <w:rsid w:val="002F33E5"/>
    <w:rsid w:val="002F7104"/>
    <w:rsid w:val="004B5F5A"/>
    <w:rsid w:val="00514187"/>
    <w:rsid w:val="00575639"/>
    <w:rsid w:val="00582647"/>
    <w:rsid w:val="006313CF"/>
    <w:rsid w:val="009012F0"/>
    <w:rsid w:val="00941AAD"/>
    <w:rsid w:val="00AC6B6C"/>
    <w:rsid w:val="00B4590F"/>
    <w:rsid w:val="00B4762C"/>
    <w:rsid w:val="00CC3E75"/>
    <w:rsid w:val="00D0506C"/>
    <w:rsid w:val="00D21AA6"/>
    <w:rsid w:val="00D926CC"/>
    <w:rsid w:val="00DD7567"/>
    <w:rsid w:val="00EE5411"/>
    <w:rsid w:val="00EE7923"/>
    <w:rsid w:val="00EF3687"/>
    <w:rsid w:val="00F32127"/>
    <w:rsid w:val="00F5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21BC"/>
  <w15:docId w15:val="{219D8674-5954-45A6-8A7D-6B2D3DC4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75"/>
    <w:rPr>
      <w:rFonts w:ascii="Eras Medium ITC" w:eastAsia="Calibri" w:hAnsi="Eras Medium IT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F5A"/>
    <w:pPr>
      <w:ind w:left="720"/>
      <w:contextualSpacing/>
    </w:pPr>
  </w:style>
  <w:style w:type="paragraph" w:styleId="Header">
    <w:name w:val="header"/>
    <w:basedOn w:val="Normal"/>
    <w:link w:val="HeaderChar"/>
    <w:uiPriority w:val="99"/>
    <w:unhideWhenUsed/>
    <w:rsid w:val="00575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639"/>
    <w:rPr>
      <w:rFonts w:ascii="Eras Medium ITC" w:eastAsia="Calibri" w:hAnsi="Eras Medium ITC" w:cs="Times New Roman"/>
    </w:rPr>
  </w:style>
  <w:style w:type="paragraph" w:styleId="Footer">
    <w:name w:val="footer"/>
    <w:basedOn w:val="Normal"/>
    <w:link w:val="FooterChar"/>
    <w:uiPriority w:val="99"/>
    <w:unhideWhenUsed/>
    <w:rsid w:val="00575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639"/>
    <w:rPr>
      <w:rFonts w:ascii="Eras Medium ITC" w:eastAsia="Calibri" w:hAnsi="Eras Medium ITC" w:cs="Times New Roman"/>
    </w:rPr>
  </w:style>
  <w:style w:type="paragraph" w:styleId="BalloonText">
    <w:name w:val="Balloon Text"/>
    <w:basedOn w:val="Normal"/>
    <w:link w:val="BalloonTextChar"/>
    <w:uiPriority w:val="99"/>
    <w:semiHidden/>
    <w:unhideWhenUsed/>
    <w:rsid w:val="00D21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AA6"/>
    <w:rPr>
      <w:rFonts w:ascii="Tahoma" w:eastAsia="Calibri" w:hAnsi="Tahoma" w:cs="Tahoma"/>
      <w:sz w:val="16"/>
      <w:szCs w:val="16"/>
    </w:rPr>
  </w:style>
  <w:style w:type="paragraph" w:styleId="Revision">
    <w:name w:val="Revision"/>
    <w:hidden/>
    <w:uiPriority w:val="99"/>
    <w:semiHidden/>
    <w:rsid w:val="00D926CC"/>
    <w:pPr>
      <w:spacing w:after="0" w:line="240" w:lineRule="auto"/>
    </w:pPr>
    <w:rPr>
      <w:rFonts w:ascii="Eras Medium ITC" w:eastAsia="Calibri" w:hAnsi="Eras Medium IT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CCRTA</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Lynds</dc:creator>
  <cp:lastModifiedBy>Kathy Jensen</cp:lastModifiedBy>
  <cp:revision>2</cp:revision>
  <cp:lastPrinted>2016-01-13T19:08:00Z</cp:lastPrinted>
  <dcterms:created xsi:type="dcterms:W3CDTF">2024-10-10T19:12:00Z</dcterms:created>
  <dcterms:modified xsi:type="dcterms:W3CDTF">2024-10-10T19:12:00Z</dcterms:modified>
</cp:coreProperties>
</file>