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01FF" w14:textId="776A3C04" w:rsidR="005C6931" w:rsidRPr="00DA031B" w:rsidRDefault="005C6931" w:rsidP="005C6931">
      <w:pPr>
        <w:tabs>
          <w:tab w:val="left" w:pos="-720"/>
        </w:tabs>
        <w:suppressAutoHyphens/>
        <w:spacing w:after="0" w:line="240" w:lineRule="auto"/>
        <w:ind w:right="270"/>
        <w:jc w:val="center"/>
        <w:rPr>
          <w:rFonts w:ascii="Times New Roman" w:hAnsi="Times New Roman"/>
          <w:b/>
          <w:sz w:val="32"/>
          <w:szCs w:val="32"/>
        </w:rPr>
      </w:pPr>
      <w:r w:rsidRPr="00DA031B">
        <w:rPr>
          <w:rFonts w:ascii="Times New Roman" w:hAnsi="Times New Roman"/>
          <w:b/>
          <w:sz w:val="32"/>
          <w:szCs w:val="32"/>
        </w:rPr>
        <w:t>CAPE COD REGIONAL TRANSIT AUTHORITY</w:t>
      </w:r>
    </w:p>
    <w:p w14:paraId="4F08E39A" w14:textId="77777777" w:rsidR="00B6465A" w:rsidRDefault="00B6465A" w:rsidP="005C6931">
      <w:pPr>
        <w:tabs>
          <w:tab w:val="left" w:pos="-720"/>
        </w:tabs>
        <w:suppressAutoHyphens/>
        <w:spacing w:after="0" w:line="240" w:lineRule="auto"/>
        <w:ind w:right="270"/>
        <w:jc w:val="center"/>
        <w:rPr>
          <w:rFonts w:ascii="Times New Roman" w:hAnsi="Times New Roman"/>
          <w:b/>
        </w:rPr>
      </w:pPr>
    </w:p>
    <w:p w14:paraId="4138FBA5" w14:textId="77777777" w:rsidR="00656D78" w:rsidRPr="00656D78" w:rsidRDefault="00656D78" w:rsidP="005C6931">
      <w:pPr>
        <w:tabs>
          <w:tab w:val="left" w:pos="-720"/>
        </w:tabs>
        <w:suppressAutoHyphens/>
        <w:spacing w:after="0" w:line="240" w:lineRule="auto"/>
        <w:ind w:right="270"/>
        <w:jc w:val="center"/>
        <w:rPr>
          <w:rFonts w:ascii="Times New Roman" w:hAnsi="Times New Roman"/>
          <w:b/>
        </w:rPr>
      </w:pPr>
    </w:p>
    <w:p w14:paraId="47DC55CC" w14:textId="289167BB" w:rsidR="005C6931" w:rsidRPr="008414D2" w:rsidRDefault="008E695D" w:rsidP="005C6931">
      <w:pPr>
        <w:tabs>
          <w:tab w:val="left" w:pos="-720"/>
        </w:tabs>
        <w:suppressAutoHyphens/>
        <w:spacing w:after="0" w:line="240" w:lineRule="auto"/>
        <w:ind w:right="270"/>
        <w:jc w:val="center"/>
        <w:rPr>
          <w:rFonts w:ascii="Times New Roman" w:hAnsi="Times New Roman"/>
          <w:b/>
          <w:sz w:val="28"/>
          <w:szCs w:val="28"/>
        </w:rPr>
      </w:pPr>
      <w:r>
        <w:rPr>
          <w:rFonts w:ascii="Times New Roman" w:hAnsi="Times New Roman"/>
          <w:b/>
          <w:sz w:val="28"/>
          <w:szCs w:val="28"/>
        </w:rPr>
        <w:t>MOBILITY MANAGER</w:t>
      </w:r>
      <w:r w:rsidR="003D55A6">
        <w:rPr>
          <w:rFonts w:ascii="Times New Roman" w:hAnsi="Times New Roman"/>
          <w:b/>
          <w:sz w:val="28"/>
          <w:szCs w:val="28"/>
        </w:rPr>
        <w:t xml:space="preserve"> </w:t>
      </w:r>
    </w:p>
    <w:p w14:paraId="6AD45BDB" w14:textId="43258F03" w:rsidR="005C6931" w:rsidRDefault="005C6931" w:rsidP="005C6931">
      <w:pPr>
        <w:tabs>
          <w:tab w:val="left" w:pos="-720"/>
        </w:tabs>
        <w:suppressAutoHyphens/>
        <w:spacing w:after="0" w:line="240" w:lineRule="auto"/>
        <w:ind w:right="270"/>
        <w:jc w:val="center"/>
        <w:rPr>
          <w:rFonts w:ascii="Times New Roman" w:hAnsi="Times New Roman"/>
          <w:b/>
          <w:sz w:val="28"/>
          <w:szCs w:val="28"/>
        </w:rPr>
      </w:pPr>
      <w:r w:rsidRPr="008414D2">
        <w:rPr>
          <w:rFonts w:ascii="Times New Roman" w:hAnsi="Times New Roman"/>
          <w:b/>
          <w:sz w:val="28"/>
          <w:szCs w:val="28"/>
        </w:rPr>
        <w:t>JOB DESCRIPTION</w:t>
      </w:r>
    </w:p>
    <w:p w14:paraId="12EC2E40" w14:textId="3C9CCCAE" w:rsidR="002D29ED" w:rsidRPr="00DA031B" w:rsidRDefault="002D29ED" w:rsidP="005C6931">
      <w:pPr>
        <w:tabs>
          <w:tab w:val="left" w:pos="-720"/>
        </w:tabs>
        <w:suppressAutoHyphens/>
        <w:spacing w:after="0" w:line="240" w:lineRule="auto"/>
        <w:ind w:right="270"/>
        <w:jc w:val="center"/>
        <w:rPr>
          <w:rFonts w:ascii="Times New Roman" w:hAnsi="Times New Roman"/>
          <w:b/>
          <w:sz w:val="18"/>
          <w:szCs w:val="18"/>
        </w:rPr>
      </w:pPr>
      <w:r w:rsidRPr="00DA031B">
        <w:rPr>
          <w:rFonts w:ascii="Times New Roman" w:hAnsi="Times New Roman"/>
          <w:b/>
          <w:sz w:val="18"/>
          <w:szCs w:val="18"/>
        </w:rPr>
        <w:t>(</w:t>
      </w:r>
      <w:r w:rsidR="00DA031B" w:rsidRPr="00DA031B">
        <w:rPr>
          <w:rFonts w:ascii="Times New Roman" w:hAnsi="Times New Roman"/>
          <w:b/>
          <w:sz w:val="18"/>
          <w:szCs w:val="18"/>
        </w:rPr>
        <w:t xml:space="preserve">Last Updated: </w:t>
      </w:r>
      <w:r w:rsidR="005A7B80">
        <w:rPr>
          <w:rFonts w:ascii="Times New Roman" w:hAnsi="Times New Roman"/>
          <w:b/>
          <w:sz w:val="18"/>
          <w:szCs w:val="18"/>
        </w:rPr>
        <w:t>October 8</w:t>
      </w:r>
      <w:r w:rsidRPr="00DA031B">
        <w:rPr>
          <w:rFonts w:ascii="Times New Roman" w:hAnsi="Times New Roman"/>
          <w:b/>
          <w:sz w:val="18"/>
          <w:szCs w:val="18"/>
        </w:rPr>
        <w:t>, 202</w:t>
      </w:r>
      <w:r w:rsidR="003D55A6">
        <w:rPr>
          <w:rFonts w:ascii="Times New Roman" w:hAnsi="Times New Roman"/>
          <w:b/>
          <w:sz w:val="18"/>
          <w:szCs w:val="18"/>
        </w:rPr>
        <w:t>4</w:t>
      </w:r>
      <w:r w:rsidR="000F3DEA">
        <w:rPr>
          <w:rFonts w:ascii="Times New Roman" w:hAnsi="Times New Roman"/>
          <w:b/>
          <w:sz w:val="18"/>
          <w:szCs w:val="18"/>
        </w:rPr>
        <w:t>)</w:t>
      </w:r>
    </w:p>
    <w:p w14:paraId="1ED9D862" w14:textId="77777777" w:rsidR="00656D78" w:rsidRDefault="00656D78" w:rsidP="005C6931">
      <w:pPr>
        <w:tabs>
          <w:tab w:val="left" w:pos="-720"/>
        </w:tabs>
        <w:suppressAutoHyphens/>
        <w:spacing w:after="0" w:line="240" w:lineRule="auto"/>
        <w:ind w:left="-720" w:right="-630"/>
        <w:rPr>
          <w:rFonts w:ascii="Times New Roman" w:hAnsi="Times New Roman"/>
          <w:b/>
          <w:sz w:val="18"/>
          <w:szCs w:val="18"/>
        </w:rPr>
      </w:pPr>
    </w:p>
    <w:p w14:paraId="195E70EF" w14:textId="77777777" w:rsidR="00656D78" w:rsidRDefault="00656D78" w:rsidP="00B927F6">
      <w:pPr>
        <w:tabs>
          <w:tab w:val="left" w:pos="-720"/>
        </w:tabs>
        <w:suppressAutoHyphens/>
        <w:spacing w:after="0" w:line="240" w:lineRule="auto"/>
        <w:ind w:left="-720" w:right="-630"/>
        <w:rPr>
          <w:rFonts w:ascii="Times New Roman" w:hAnsi="Times New Roman"/>
          <w:b/>
        </w:rPr>
      </w:pPr>
    </w:p>
    <w:p w14:paraId="49A41E23" w14:textId="421ACE05" w:rsidR="00B927F6" w:rsidRPr="00165376" w:rsidRDefault="00B927F6" w:rsidP="00B927F6">
      <w:pPr>
        <w:tabs>
          <w:tab w:val="left" w:pos="-720"/>
        </w:tabs>
        <w:suppressAutoHyphens/>
        <w:spacing w:after="0" w:line="240" w:lineRule="auto"/>
        <w:ind w:left="-720" w:right="-630"/>
        <w:rPr>
          <w:rFonts w:ascii="Times New Roman" w:hAnsi="Times New Roman"/>
          <w:b/>
        </w:rPr>
      </w:pPr>
      <w:r w:rsidRPr="00165376">
        <w:rPr>
          <w:rFonts w:ascii="Times New Roman" w:hAnsi="Times New Roman"/>
          <w:b/>
        </w:rPr>
        <w:t>Primary Purpose:</w:t>
      </w:r>
    </w:p>
    <w:p w14:paraId="6BDFF9D9" w14:textId="13BE7517" w:rsidR="00B927F6" w:rsidRDefault="00B927F6" w:rsidP="00B927F6">
      <w:pPr>
        <w:tabs>
          <w:tab w:val="left" w:pos="-720"/>
        </w:tabs>
        <w:suppressAutoHyphens/>
        <w:spacing w:after="0" w:line="240" w:lineRule="auto"/>
        <w:ind w:left="-720" w:right="-630"/>
        <w:rPr>
          <w:rFonts w:ascii="Times New Roman" w:hAnsi="Times New Roman"/>
          <w:bCs/>
        </w:rPr>
      </w:pPr>
      <w:r w:rsidRPr="00165376">
        <w:rPr>
          <w:rFonts w:ascii="Times New Roman" w:hAnsi="Times New Roman"/>
          <w:bCs/>
        </w:rPr>
        <w:t xml:space="preserve">The </w:t>
      </w:r>
      <w:r>
        <w:rPr>
          <w:rFonts w:ascii="Times New Roman" w:hAnsi="Times New Roman"/>
          <w:bCs/>
        </w:rPr>
        <w:t>Mobility Manager</w:t>
      </w:r>
      <w:r w:rsidRPr="00165376">
        <w:rPr>
          <w:rFonts w:ascii="Times New Roman" w:hAnsi="Times New Roman"/>
          <w:bCs/>
        </w:rPr>
        <w:t xml:space="preserve"> is a senior level position reporting directly to the </w:t>
      </w:r>
      <w:r>
        <w:rPr>
          <w:rFonts w:ascii="Times New Roman" w:hAnsi="Times New Roman"/>
          <w:bCs/>
        </w:rPr>
        <w:t xml:space="preserve">Deputy </w:t>
      </w:r>
      <w:r w:rsidRPr="00165376">
        <w:rPr>
          <w:rFonts w:ascii="Times New Roman" w:hAnsi="Times New Roman"/>
          <w:bCs/>
        </w:rPr>
        <w:t>Administrator with close collaboration and interactions with other members of the CCRTA</w:t>
      </w:r>
      <w:r>
        <w:rPr>
          <w:rFonts w:ascii="Times New Roman" w:hAnsi="Times New Roman"/>
          <w:bCs/>
        </w:rPr>
        <w:t>’s</w:t>
      </w:r>
      <w:r w:rsidRPr="00165376">
        <w:rPr>
          <w:rFonts w:ascii="Times New Roman" w:hAnsi="Times New Roman"/>
          <w:bCs/>
        </w:rPr>
        <w:t xml:space="preserve"> management </w:t>
      </w:r>
      <w:r>
        <w:rPr>
          <w:rFonts w:ascii="Times New Roman" w:hAnsi="Times New Roman"/>
          <w:bCs/>
        </w:rPr>
        <w:t xml:space="preserve">and operations </w:t>
      </w:r>
      <w:r w:rsidRPr="00165376">
        <w:rPr>
          <w:rFonts w:ascii="Times New Roman" w:hAnsi="Times New Roman"/>
          <w:bCs/>
        </w:rPr>
        <w:t>team</w:t>
      </w:r>
      <w:r>
        <w:rPr>
          <w:rFonts w:ascii="Times New Roman" w:hAnsi="Times New Roman"/>
          <w:bCs/>
        </w:rPr>
        <w:t>s</w:t>
      </w:r>
      <w:r w:rsidRPr="00165376">
        <w:rPr>
          <w:rFonts w:ascii="Times New Roman" w:hAnsi="Times New Roman"/>
          <w:bCs/>
        </w:rPr>
        <w:t>.  This position is primarily responsible for</w:t>
      </w:r>
      <w:r w:rsidR="00EE707C">
        <w:rPr>
          <w:rFonts w:ascii="Times New Roman" w:hAnsi="Times New Roman"/>
          <w:bCs/>
        </w:rPr>
        <w:t xml:space="preserve"> </w:t>
      </w:r>
      <w:r w:rsidR="008677CA">
        <w:rPr>
          <w:rFonts w:ascii="Times New Roman" w:hAnsi="Times New Roman"/>
          <w:bCs/>
        </w:rPr>
        <w:t>assembling, evaluating, and distributing</w:t>
      </w:r>
      <w:r w:rsidR="00EE707C">
        <w:rPr>
          <w:rFonts w:ascii="Times New Roman" w:hAnsi="Times New Roman"/>
          <w:bCs/>
        </w:rPr>
        <w:t xml:space="preserve"> </w:t>
      </w:r>
      <w:r>
        <w:rPr>
          <w:rFonts w:ascii="Times New Roman" w:hAnsi="Times New Roman"/>
          <w:bCs/>
        </w:rPr>
        <w:t xml:space="preserve">transportation data </w:t>
      </w:r>
      <w:r w:rsidR="00426FC1">
        <w:rPr>
          <w:rFonts w:ascii="Times New Roman" w:hAnsi="Times New Roman"/>
          <w:bCs/>
        </w:rPr>
        <w:t xml:space="preserve">and reports </w:t>
      </w:r>
      <w:r>
        <w:rPr>
          <w:rFonts w:ascii="Times New Roman" w:hAnsi="Times New Roman"/>
          <w:bCs/>
        </w:rPr>
        <w:t xml:space="preserve">used for </w:t>
      </w:r>
      <w:r w:rsidRPr="00165376">
        <w:rPr>
          <w:rFonts w:ascii="Times New Roman" w:hAnsi="Times New Roman"/>
        </w:rPr>
        <w:t>research, data analysis,</w:t>
      </w:r>
      <w:r>
        <w:rPr>
          <w:rFonts w:ascii="Times New Roman" w:hAnsi="Times New Roman"/>
        </w:rPr>
        <w:t xml:space="preserve"> performance metrics tracking, standardized reporting and targeted marketing strategies</w:t>
      </w:r>
      <w:r w:rsidR="00E37925">
        <w:rPr>
          <w:rFonts w:ascii="Times New Roman" w:hAnsi="Times New Roman"/>
        </w:rPr>
        <w:t xml:space="preserve">.  The Mobility Manager </w:t>
      </w:r>
      <w:r w:rsidR="004F35E7">
        <w:rPr>
          <w:rFonts w:ascii="Times New Roman" w:hAnsi="Times New Roman"/>
        </w:rPr>
        <w:t xml:space="preserve">is an integral member </w:t>
      </w:r>
      <w:r w:rsidR="00AB23CE">
        <w:rPr>
          <w:rFonts w:ascii="Times New Roman" w:hAnsi="Times New Roman"/>
        </w:rPr>
        <w:t>in the</w:t>
      </w:r>
      <w:r w:rsidR="004F35E7">
        <w:rPr>
          <w:rFonts w:ascii="Times New Roman" w:hAnsi="Times New Roman"/>
        </w:rPr>
        <w:t xml:space="preserve"> CCRTA team’s use of performance metric data </w:t>
      </w:r>
      <w:r w:rsidR="00E37925">
        <w:rPr>
          <w:rFonts w:ascii="Times New Roman" w:hAnsi="Times New Roman"/>
        </w:rPr>
        <w:t>to enhance the availability of cost</w:t>
      </w:r>
      <w:r w:rsidR="004F35E7">
        <w:rPr>
          <w:rFonts w:ascii="Times New Roman" w:hAnsi="Times New Roman"/>
        </w:rPr>
        <w:t>-</w:t>
      </w:r>
      <w:r w:rsidR="00E37925">
        <w:rPr>
          <w:rFonts w:ascii="Times New Roman" w:hAnsi="Times New Roman"/>
        </w:rPr>
        <w:t>effective transportation services</w:t>
      </w:r>
      <w:r w:rsidRPr="00013066">
        <w:rPr>
          <w:rFonts w:ascii="Times New Roman" w:hAnsi="Times New Roman"/>
        </w:rPr>
        <w:t xml:space="preserve"> </w:t>
      </w:r>
      <w:r w:rsidR="004F35E7">
        <w:rPr>
          <w:rFonts w:ascii="Times New Roman" w:hAnsi="Times New Roman"/>
        </w:rPr>
        <w:t xml:space="preserve">designed </w:t>
      </w:r>
      <w:r w:rsidRPr="00013066">
        <w:rPr>
          <w:rFonts w:ascii="Times New Roman" w:hAnsi="Times New Roman"/>
        </w:rPr>
        <w:t>to improve overall mobility</w:t>
      </w:r>
      <w:r>
        <w:rPr>
          <w:rFonts w:ascii="Times New Roman" w:hAnsi="Times New Roman"/>
        </w:rPr>
        <w:t xml:space="preserve"> options for</w:t>
      </w:r>
      <w:r w:rsidRPr="00013066">
        <w:rPr>
          <w:rFonts w:ascii="Times New Roman" w:hAnsi="Times New Roman"/>
        </w:rPr>
        <w:t xml:space="preserve"> residents and visitors</w:t>
      </w:r>
      <w:r w:rsidR="00656D78">
        <w:rPr>
          <w:rFonts w:ascii="Times New Roman" w:hAnsi="Times New Roman"/>
        </w:rPr>
        <w:t xml:space="preserve"> of Cape Cod</w:t>
      </w:r>
      <w:r w:rsidRPr="00013066">
        <w:rPr>
          <w:rFonts w:ascii="Times New Roman" w:hAnsi="Times New Roman"/>
        </w:rPr>
        <w:t xml:space="preserve">, with a special focus on </w:t>
      </w:r>
      <w:r>
        <w:rPr>
          <w:rFonts w:ascii="Times New Roman" w:hAnsi="Times New Roman"/>
        </w:rPr>
        <w:t>transportation</w:t>
      </w:r>
      <w:r w:rsidRPr="00013066">
        <w:rPr>
          <w:rFonts w:ascii="Times New Roman" w:hAnsi="Times New Roman"/>
        </w:rPr>
        <w:t xml:space="preserve"> improvements for </w:t>
      </w:r>
      <w:r>
        <w:rPr>
          <w:rFonts w:ascii="Times New Roman" w:hAnsi="Times New Roman"/>
        </w:rPr>
        <w:t>older adults</w:t>
      </w:r>
      <w:r w:rsidRPr="00013066">
        <w:rPr>
          <w:rFonts w:ascii="Times New Roman" w:hAnsi="Times New Roman"/>
        </w:rPr>
        <w:t xml:space="preserve">, persons with </w:t>
      </w:r>
      <w:r>
        <w:rPr>
          <w:rFonts w:ascii="Times New Roman" w:hAnsi="Times New Roman"/>
        </w:rPr>
        <w:t>a disability</w:t>
      </w:r>
      <w:r w:rsidRPr="00013066">
        <w:rPr>
          <w:rFonts w:ascii="Times New Roman" w:hAnsi="Times New Roman"/>
        </w:rPr>
        <w:t>, and low</w:t>
      </w:r>
      <w:r w:rsidR="0012408E">
        <w:rPr>
          <w:rFonts w:ascii="Times New Roman" w:hAnsi="Times New Roman"/>
        </w:rPr>
        <w:t>-</w:t>
      </w:r>
      <w:r w:rsidRPr="00013066">
        <w:rPr>
          <w:rFonts w:ascii="Times New Roman" w:hAnsi="Times New Roman"/>
        </w:rPr>
        <w:t>income populations.</w:t>
      </w:r>
    </w:p>
    <w:p w14:paraId="10E83E50" w14:textId="77777777" w:rsidR="00B927F6" w:rsidRDefault="00B927F6" w:rsidP="00B927F6">
      <w:pPr>
        <w:tabs>
          <w:tab w:val="left" w:pos="-720"/>
        </w:tabs>
        <w:suppressAutoHyphens/>
        <w:spacing w:after="0" w:line="240" w:lineRule="auto"/>
        <w:ind w:left="-720" w:right="-630"/>
        <w:rPr>
          <w:rFonts w:ascii="Times New Roman" w:hAnsi="Times New Roman"/>
          <w:bCs/>
        </w:rPr>
      </w:pPr>
    </w:p>
    <w:p w14:paraId="6E618248" w14:textId="77777777" w:rsidR="005C6931" w:rsidRPr="00165376" w:rsidRDefault="005C6931" w:rsidP="005C6931">
      <w:pPr>
        <w:tabs>
          <w:tab w:val="left" w:pos="-720"/>
        </w:tabs>
        <w:suppressAutoHyphens/>
        <w:spacing w:after="0" w:line="240" w:lineRule="auto"/>
        <w:ind w:left="-720" w:right="-630"/>
        <w:rPr>
          <w:rFonts w:ascii="Times New Roman" w:hAnsi="Times New Roman"/>
          <w:b/>
          <w:bCs/>
        </w:rPr>
      </w:pPr>
      <w:r w:rsidRPr="00165376">
        <w:rPr>
          <w:rFonts w:ascii="Times New Roman" w:hAnsi="Times New Roman"/>
          <w:b/>
          <w:bCs/>
        </w:rPr>
        <w:t>Essential Duties and Responsibilities:</w:t>
      </w:r>
    </w:p>
    <w:p w14:paraId="2DD00050" w14:textId="77777777" w:rsidR="005C6931" w:rsidRPr="00165376" w:rsidRDefault="005C6931" w:rsidP="005C6931">
      <w:pPr>
        <w:tabs>
          <w:tab w:val="left" w:pos="-720"/>
        </w:tabs>
        <w:suppressAutoHyphens/>
        <w:spacing w:after="0" w:line="240" w:lineRule="auto"/>
        <w:ind w:left="-720" w:right="-630"/>
        <w:rPr>
          <w:rFonts w:ascii="Times New Roman" w:hAnsi="Times New Roman"/>
          <w:bCs/>
        </w:rPr>
      </w:pPr>
      <w:r w:rsidRPr="00165376">
        <w:rPr>
          <w:rFonts w:ascii="Times New Roman" w:hAnsi="Times New Roman"/>
          <w:bCs/>
        </w:rPr>
        <w:t xml:space="preserve">The essential functions or duties listed below are illustrations of the various types of work performed.  The omission of specific statements of duties does not exclude them from the position if the work is similar, related or a logical assignment to the position.  </w:t>
      </w:r>
    </w:p>
    <w:p w14:paraId="1FA8D628" w14:textId="77777777" w:rsidR="005C6931" w:rsidRPr="00165376" w:rsidRDefault="005C6931" w:rsidP="005C6931">
      <w:pPr>
        <w:tabs>
          <w:tab w:val="left" w:pos="-720"/>
        </w:tabs>
        <w:suppressAutoHyphens/>
        <w:spacing w:after="0" w:line="240" w:lineRule="auto"/>
        <w:ind w:left="-720" w:right="-630"/>
        <w:rPr>
          <w:rFonts w:ascii="Times New Roman" w:hAnsi="Times New Roman"/>
          <w:b/>
          <w:bCs/>
        </w:rPr>
      </w:pPr>
    </w:p>
    <w:p w14:paraId="114508FA" w14:textId="5B4B69D5" w:rsidR="00B927F6" w:rsidRDefault="00656D78" w:rsidP="00B53808">
      <w:pPr>
        <w:pStyle w:val="ListParagraph"/>
        <w:numPr>
          <w:ilvl w:val="0"/>
          <w:numId w:val="1"/>
        </w:numPr>
        <w:rPr>
          <w:rFonts w:ascii="Times New Roman" w:hAnsi="Times New Roman"/>
        </w:rPr>
      </w:pPr>
      <w:r>
        <w:rPr>
          <w:rFonts w:ascii="Times New Roman" w:hAnsi="Times New Roman"/>
          <w:bCs/>
        </w:rPr>
        <w:t>C</w:t>
      </w:r>
      <w:r w:rsidR="00B927F6">
        <w:rPr>
          <w:rFonts w:ascii="Times New Roman" w:hAnsi="Times New Roman"/>
          <w:bCs/>
        </w:rPr>
        <w:t>oordinate</w:t>
      </w:r>
      <w:r w:rsidR="00502FA4">
        <w:rPr>
          <w:rFonts w:ascii="Times New Roman" w:hAnsi="Times New Roman"/>
          <w:bCs/>
        </w:rPr>
        <w:t>s</w:t>
      </w:r>
      <w:r>
        <w:rPr>
          <w:rFonts w:ascii="Times New Roman" w:hAnsi="Times New Roman"/>
          <w:bCs/>
        </w:rPr>
        <w:t xml:space="preserve"> the</w:t>
      </w:r>
      <w:r w:rsidR="00B927F6">
        <w:rPr>
          <w:rFonts w:ascii="Times New Roman" w:hAnsi="Times New Roman"/>
          <w:bCs/>
        </w:rPr>
        <w:t xml:space="preserve"> collection of transportation data used for </w:t>
      </w:r>
      <w:r w:rsidR="00B927F6" w:rsidRPr="00165376">
        <w:rPr>
          <w:rFonts w:ascii="Times New Roman" w:hAnsi="Times New Roman"/>
          <w:bCs/>
        </w:rPr>
        <w:t>direct</w:t>
      </w:r>
      <w:r w:rsidR="00B927F6" w:rsidRPr="00165376">
        <w:rPr>
          <w:rFonts w:ascii="Times New Roman" w:hAnsi="Times New Roman"/>
        </w:rPr>
        <w:t xml:space="preserve"> research, data analysis,</w:t>
      </w:r>
      <w:r w:rsidR="00B927F6">
        <w:rPr>
          <w:rFonts w:ascii="Times New Roman" w:hAnsi="Times New Roman"/>
        </w:rPr>
        <w:t xml:space="preserve"> performance metrics tracking and standardized reporting</w:t>
      </w:r>
      <w:r w:rsidR="00385F80" w:rsidRPr="00385F80">
        <w:rPr>
          <w:rFonts w:ascii="Times New Roman" w:hAnsi="Times New Roman"/>
        </w:rPr>
        <w:t xml:space="preserve"> </w:t>
      </w:r>
      <w:r w:rsidR="00385F80">
        <w:rPr>
          <w:rFonts w:ascii="Times New Roman" w:hAnsi="Times New Roman"/>
        </w:rPr>
        <w:t xml:space="preserve">in support of </w:t>
      </w:r>
      <w:r w:rsidR="00385F80" w:rsidRPr="00165376">
        <w:rPr>
          <w:rFonts w:ascii="Times New Roman" w:hAnsi="Times New Roman"/>
        </w:rPr>
        <w:t xml:space="preserve">the CCRTA’s forward thinking approach to the </w:t>
      </w:r>
      <w:r w:rsidR="00385F80">
        <w:rPr>
          <w:rFonts w:ascii="Times New Roman" w:hAnsi="Times New Roman"/>
        </w:rPr>
        <w:t xml:space="preserve">planning and </w:t>
      </w:r>
      <w:r w:rsidR="00385F80" w:rsidRPr="00165376">
        <w:rPr>
          <w:rFonts w:ascii="Times New Roman" w:hAnsi="Times New Roman"/>
        </w:rPr>
        <w:t xml:space="preserve">provision of transportation </w:t>
      </w:r>
      <w:proofErr w:type="gramStart"/>
      <w:r w:rsidR="00385F80" w:rsidRPr="00165376">
        <w:rPr>
          <w:rFonts w:ascii="Times New Roman" w:hAnsi="Times New Roman"/>
        </w:rPr>
        <w:t>services</w:t>
      </w:r>
      <w:r w:rsidR="00A33C3F">
        <w:rPr>
          <w:rFonts w:ascii="Times New Roman" w:hAnsi="Times New Roman"/>
        </w:rPr>
        <w:t>;</w:t>
      </w:r>
      <w:proofErr w:type="gramEnd"/>
    </w:p>
    <w:p w14:paraId="6563A786" w14:textId="0B633E4B" w:rsidR="002A0775" w:rsidRDefault="00243B52" w:rsidP="002A0775">
      <w:pPr>
        <w:pStyle w:val="ListParagraph"/>
        <w:numPr>
          <w:ilvl w:val="0"/>
          <w:numId w:val="1"/>
        </w:numPr>
        <w:rPr>
          <w:rFonts w:ascii="Times New Roman" w:hAnsi="Times New Roman"/>
        </w:rPr>
      </w:pPr>
      <w:r>
        <w:rPr>
          <w:rFonts w:ascii="Times New Roman" w:hAnsi="Times New Roman"/>
        </w:rPr>
        <w:t>P</w:t>
      </w:r>
      <w:r w:rsidR="002A0775" w:rsidRPr="00165376">
        <w:rPr>
          <w:rFonts w:ascii="Times New Roman" w:hAnsi="Times New Roman"/>
        </w:rPr>
        <w:t>rovide</w:t>
      </w:r>
      <w:r w:rsidR="002F1102">
        <w:rPr>
          <w:rFonts w:ascii="Times New Roman" w:hAnsi="Times New Roman"/>
        </w:rPr>
        <w:t>s</w:t>
      </w:r>
      <w:r w:rsidR="002A0775">
        <w:rPr>
          <w:rFonts w:ascii="Times New Roman" w:hAnsi="Times New Roman"/>
        </w:rPr>
        <w:t xml:space="preserve"> </w:t>
      </w:r>
      <w:r w:rsidR="00AD45ED">
        <w:rPr>
          <w:rFonts w:ascii="Times New Roman" w:hAnsi="Times New Roman"/>
        </w:rPr>
        <w:t>assembled</w:t>
      </w:r>
      <w:r w:rsidR="002A0775" w:rsidRPr="00165376">
        <w:rPr>
          <w:rFonts w:ascii="Times New Roman" w:hAnsi="Times New Roman"/>
        </w:rPr>
        <w:t xml:space="preserve"> </w:t>
      </w:r>
      <w:r w:rsidR="004A56FB">
        <w:rPr>
          <w:rFonts w:ascii="Times New Roman" w:hAnsi="Times New Roman"/>
        </w:rPr>
        <w:t xml:space="preserve">transportation data </w:t>
      </w:r>
      <w:r w:rsidR="008677CA">
        <w:rPr>
          <w:rFonts w:ascii="Times New Roman" w:hAnsi="Times New Roman"/>
        </w:rPr>
        <w:t xml:space="preserve">and reports </w:t>
      </w:r>
      <w:r w:rsidR="00965F04">
        <w:rPr>
          <w:rFonts w:ascii="Times New Roman" w:hAnsi="Times New Roman"/>
        </w:rPr>
        <w:t xml:space="preserve">to the </w:t>
      </w:r>
      <w:r w:rsidR="003D55A6">
        <w:rPr>
          <w:rFonts w:ascii="Times New Roman" w:hAnsi="Times New Roman"/>
        </w:rPr>
        <w:t>CCRTA’s senior management and operations team</w:t>
      </w:r>
      <w:r w:rsidR="00536148">
        <w:rPr>
          <w:rFonts w:ascii="Times New Roman" w:hAnsi="Times New Roman"/>
        </w:rPr>
        <w:t>s</w:t>
      </w:r>
      <w:r w:rsidR="002F1102">
        <w:rPr>
          <w:rFonts w:ascii="Times New Roman" w:hAnsi="Times New Roman"/>
        </w:rPr>
        <w:t xml:space="preserve"> </w:t>
      </w:r>
      <w:r w:rsidR="002A0775" w:rsidRPr="00165376">
        <w:rPr>
          <w:rFonts w:ascii="Times New Roman" w:hAnsi="Times New Roman"/>
        </w:rPr>
        <w:t xml:space="preserve">for the purpose of </w:t>
      </w:r>
      <w:r w:rsidR="002962D9">
        <w:rPr>
          <w:rFonts w:ascii="Times New Roman" w:hAnsi="Times New Roman"/>
        </w:rPr>
        <w:t xml:space="preserve">measuring the effectiveness of existing transportation services and for use in </w:t>
      </w:r>
      <w:r w:rsidR="002A0775" w:rsidRPr="00165376">
        <w:rPr>
          <w:rFonts w:ascii="Times New Roman" w:hAnsi="Times New Roman"/>
        </w:rPr>
        <w:t>future transit service planning</w:t>
      </w:r>
      <w:r w:rsidR="00377759">
        <w:rPr>
          <w:rFonts w:ascii="Times New Roman" w:hAnsi="Times New Roman"/>
        </w:rPr>
        <w:t xml:space="preserve">, including the CCRTA’s ongoing migration from fossil-fuel vehicles to zero-emission </w:t>
      </w:r>
      <w:proofErr w:type="gramStart"/>
      <w:r w:rsidR="00377759">
        <w:rPr>
          <w:rFonts w:ascii="Times New Roman" w:hAnsi="Times New Roman"/>
        </w:rPr>
        <w:t>vehicles</w:t>
      </w:r>
      <w:r w:rsidR="002A0775">
        <w:rPr>
          <w:rFonts w:ascii="Times New Roman" w:hAnsi="Times New Roman"/>
        </w:rPr>
        <w:t>;</w:t>
      </w:r>
      <w:proofErr w:type="gramEnd"/>
    </w:p>
    <w:p w14:paraId="2DB7A28F" w14:textId="439FF3B4" w:rsidR="00B53808" w:rsidRDefault="00243B52" w:rsidP="00B2778B">
      <w:pPr>
        <w:pStyle w:val="ListParagraph"/>
        <w:numPr>
          <w:ilvl w:val="0"/>
          <w:numId w:val="1"/>
        </w:numPr>
        <w:rPr>
          <w:rFonts w:ascii="Times New Roman" w:hAnsi="Times New Roman"/>
        </w:rPr>
      </w:pPr>
      <w:r>
        <w:rPr>
          <w:rFonts w:ascii="Times New Roman" w:hAnsi="Times New Roman"/>
        </w:rPr>
        <w:t xml:space="preserve">Uses </w:t>
      </w:r>
      <w:r w:rsidR="00AD45ED">
        <w:rPr>
          <w:rFonts w:ascii="Times New Roman" w:hAnsi="Times New Roman"/>
        </w:rPr>
        <w:t xml:space="preserve">reported </w:t>
      </w:r>
      <w:r w:rsidR="004A56FB">
        <w:rPr>
          <w:rFonts w:ascii="Times New Roman" w:hAnsi="Times New Roman"/>
        </w:rPr>
        <w:t xml:space="preserve">performance metric </w:t>
      </w:r>
      <w:r w:rsidR="00080B87">
        <w:rPr>
          <w:rFonts w:ascii="Times New Roman" w:hAnsi="Times New Roman"/>
        </w:rPr>
        <w:t>data</w:t>
      </w:r>
      <w:r w:rsidR="004A56FB">
        <w:rPr>
          <w:rFonts w:ascii="Times New Roman" w:hAnsi="Times New Roman"/>
        </w:rPr>
        <w:t xml:space="preserve"> outcomes </w:t>
      </w:r>
      <w:r w:rsidR="00080B87">
        <w:rPr>
          <w:rFonts w:ascii="Times New Roman" w:hAnsi="Times New Roman"/>
        </w:rPr>
        <w:t xml:space="preserve">to </w:t>
      </w:r>
      <w:r w:rsidR="000E7FD9">
        <w:rPr>
          <w:rFonts w:ascii="Times New Roman" w:hAnsi="Times New Roman"/>
        </w:rPr>
        <w:t xml:space="preserve">assist with the development of </w:t>
      </w:r>
      <w:r w:rsidR="00226DC7">
        <w:rPr>
          <w:rFonts w:ascii="Times New Roman" w:hAnsi="Times New Roman"/>
        </w:rPr>
        <w:t>a formal marketing plan</w:t>
      </w:r>
      <w:r w:rsidR="00162F2E">
        <w:rPr>
          <w:rFonts w:ascii="Times New Roman" w:hAnsi="Times New Roman"/>
        </w:rPr>
        <w:t xml:space="preserve"> </w:t>
      </w:r>
      <w:r w:rsidR="00080B87">
        <w:rPr>
          <w:rFonts w:ascii="Times New Roman" w:hAnsi="Times New Roman"/>
        </w:rPr>
        <w:t>to i</w:t>
      </w:r>
      <w:r w:rsidR="00E573FC">
        <w:rPr>
          <w:rFonts w:ascii="Times New Roman" w:hAnsi="Times New Roman"/>
        </w:rPr>
        <w:t>ncrease customer knowledge regarding CCRTA’s transportation services</w:t>
      </w:r>
      <w:r w:rsidR="00AD45ED">
        <w:rPr>
          <w:rFonts w:ascii="Times New Roman" w:hAnsi="Times New Roman"/>
        </w:rPr>
        <w:t xml:space="preserve"> for the purpose of increasing </w:t>
      </w:r>
      <w:r w:rsidR="00E573FC">
        <w:rPr>
          <w:rFonts w:ascii="Times New Roman" w:hAnsi="Times New Roman"/>
        </w:rPr>
        <w:t xml:space="preserve">ridership, operating effectiveness and </w:t>
      </w:r>
      <w:proofErr w:type="gramStart"/>
      <w:r w:rsidR="00E573FC">
        <w:rPr>
          <w:rFonts w:ascii="Times New Roman" w:hAnsi="Times New Roman"/>
        </w:rPr>
        <w:t>efficiency</w:t>
      </w:r>
      <w:r w:rsidR="00B75929">
        <w:rPr>
          <w:rFonts w:ascii="Times New Roman" w:hAnsi="Times New Roman"/>
        </w:rPr>
        <w:t>;</w:t>
      </w:r>
      <w:proofErr w:type="gramEnd"/>
    </w:p>
    <w:p w14:paraId="7ABC4753" w14:textId="788C9492" w:rsidR="004F35E7" w:rsidRDefault="0046733A" w:rsidP="00A7294F">
      <w:pPr>
        <w:pStyle w:val="ListParagraph"/>
        <w:numPr>
          <w:ilvl w:val="0"/>
          <w:numId w:val="1"/>
        </w:numPr>
        <w:rPr>
          <w:rFonts w:ascii="Times New Roman" w:hAnsi="Times New Roman"/>
        </w:rPr>
      </w:pPr>
      <w:r>
        <w:rPr>
          <w:rFonts w:ascii="Times New Roman" w:hAnsi="Times New Roman"/>
        </w:rPr>
        <w:t>Supports</w:t>
      </w:r>
      <w:r w:rsidR="00FA7920">
        <w:rPr>
          <w:rFonts w:ascii="Times New Roman" w:hAnsi="Times New Roman"/>
        </w:rPr>
        <w:t xml:space="preserve"> the use of data </w:t>
      </w:r>
      <w:r>
        <w:rPr>
          <w:rFonts w:ascii="Times New Roman" w:hAnsi="Times New Roman"/>
        </w:rPr>
        <w:t>to foster</w:t>
      </w:r>
      <w:r w:rsidR="004F35E7">
        <w:rPr>
          <w:rFonts w:ascii="Times New Roman" w:hAnsi="Times New Roman"/>
        </w:rPr>
        <w:t xml:space="preserve"> collaborations with</w:t>
      </w:r>
      <w:r w:rsidR="004F35E7" w:rsidRPr="00013066">
        <w:rPr>
          <w:rFonts w:ascii="Times New Roman" w:hAnsi="Times New Roman"/>
        </w:rPr>
        <w:t xml:space="preserve"> public</w:t>
      </w:r>
      <w:r w:rsidR="004F35E7">
        <w:rPr>
          <w:rFonts w:ascii="Times New Roman" w:hAnsi="Times New Roman"/>
        </w:rPr>
        <w:t xml:space="preserve"> and private</w:t>
      </w:r>
      <w:r w:rsidR="004F35E7" w:rsidRPr="00013066">
        <w:rPr>
          <w:rFonts w:ascii="Times New Roman" w:hAnsi="Times New Roman"/>
        </w:rPr>
        <w:t xml:space="preserve"> transportation providers </w:t>
      </w:r>
      <w:r w:rsidR="004F35E7">
        <w:rPr>
          <w:rFonts w:ascii="Times New Roman" w:hAnsi="Times New Roman"/>
        </w:rPr>
        <w:t>with the goal</w:t>
      </w:r>
      <w:r w:rsidR="004F35E7" w:rsidRPr="00013066">
        <w:rPr>
          <w:rFonts w:ascii="Times New Roman" w:hAnsi="Times New Roman"/>
        </w:rPr>
        <w:t xml:space="preserve"> of </w:t>
      </w:r>
      <w:r w:rsidR="004F35E7">
        <w:rPr>
          <w:rFonts w:ascii="Times New Roman" w:hAnsi="Times New Roman"/>
        </w:rPr>
        <w:t xml:space="preserve">enhancing the </w:t>
      </w:r>
      <w:r w:rsidR="004F35E7" w:rsidRPr="00013066">
        <w:rPr>
          <w:rFonts w:ascii="Times New Roman" w:hAnsi="Times New Roman"/>
        </w:rPr>
        <w:t xml:space="preserve">availability of </w:t>
      </w:r>
      <w:r w:rsidR="004F35E7">
        <w:rPr>
          <w:rFonts w:ascii="Times New Roman" w:hAnsi="Times New Roman"/>
        </w:rPr>
        <w:t xml:space="preserve">transportation </w:t>
      </w:r>
      <w:proofErr w:type="gramStart"/>
      <w:r w:rsidR="004F35E7" w:rsidRPr="00013066">
        <w:rPr>
          <w:rFonts w:ascii="Times New Roman" w:hAnsi="Times New Roman"/>
        </w:rPr>
        <w:t>service</w:t>
      </w:r>
      <w:r w:rsidR="004F35E7">
        <w:rPr>
          <w:rFonts w:ascii="Times New Roman" w:hAnsi="Times New Roman"/>
        </w:rPr>
        <w:t>s</w:t>
      </w:r>
      <w:r w:rsidR="00FD1D08">
        <w:rPr>
          <w:rFonts w:ascii="Times New Roman" w:hAnsi="Times New Roman"/>
        </w:rPr>
        <w:t>;</w:t>
      </w:r>
      <w:proofErr w:type="gramEnd"/>
    </w:p>
    <w:p w14:paraId="3D7BA0ED" w14:textId="61DB6986" w:rsidR="005A6437" w:rsidRDefault="00580393" w:rsidP="005A6437">
      <w:pPr>
        <w:pStyle w:val="ListParagraph"/>
        <w:numPr>
          <w:ilvl w:val="0"/>
          <w:numId w:val="1"/>
        </w:numPr>
        <w:rPr>
          <w:rFonts w:ascii="Times New Roman" w:hAnsi="Times New Roman"/>
        </w:rPr>
      </w:pPr>
      <w:r>
        <w:rPr>
          <w:rFonts w:ascii="Times New Roman" w:hAnsi="Times New Roman"/>
        </w:rPr>
        <w:t xml:space="preserve">Applies </w:t>
      </w:r>
      <w:r w:rsidR="00502FA4">
        <w:rPr>
          <w:rFonts w:ascii="Times New Roman" w:hAnsi="Times New Roman"/>
        </w:rPr>
        <w:t xml:space="preserve">compiled </w:t>
      </w:r>
      <w:r>
        <w:rPr>
          <w:rFonts w:ascii="Times New Roman" w:hAnsi="Times New Roman"/>
        </w:rPr>
        <w:t xml:space="preserve">transportation data to </w:t>
      </w:r>
      <w:r w:rsidR="00356362">
        <w:rPr>
          <w:rFonts w:ascii="Times New Roman" w:hAnsi="Times New Roman"/>
        </w:rPr>
        <w:t>manage and facilitate</w:t>
      </w:r>
      <w:r>
        <w:rPr>
          <w:rFonts w:ascii="Times New Roman" w:hAnsi="Times New Roman"/>
        </w:rPr>
        <w:t xml:space="preserve"> vehicle requests by the CCRTA’s Operator and Councils on Aging under </w:t>
      </w:r>
      <w:r w:rsidR="005A6437">
        <w:rPr>
          <w:rFonts w:ascii="Times New Roman" w:hAnsi="Times New Roman"/>
        </w:rPr>
        <w:t>the Massachusetts Department of Transportation Mobility Assistance Program (MAP</w:t>
      </w:r>
      <w:proofErr w:type="gramStart"/>
      <w:r w:rsidR="005A6437">
        <w:rPr>
          <w:rFonts w:ascii="Times New Roman" w:hAnsi="Times New Roman"/>
        </w:rPr>
        <w:t>);</w:t>
      </w:r>
      <w:proofErr w:type="gramEnd"/>
    </w:p>
    <w:p w14:paraId="0044C7D8" w14:textId="2F9DA973" w:rsidR="0046733A" w:rsidRDefault="0046733A" w:rsidP="00A7294F">
      <w:pPr>
        <w:pStyle w:val="ListParagraph"/>
        <w:numPr>
          <w:ilvl w:val="0"/>
          <w:numId w:val="1"/>
        </w:numPr>
        <w:rPr>
          <w:rFonts w:ascii="Times New Roman" w:hAnsi="Times New Roman"/>
        </w:rPr>
      </w:pPr>
      <w:r>
        <w:rPr>
          <w:rFonts w:ascii="Times New Roman" w:hAnsi="Times New Roman"/>
        </w:rPr>
        <w:t xml:space="preserve">Assists with the </w:t>
      </w:r>
      <w:r w:rsidR="007B27F7">
        <w:rPr>
          <w:rFonts w:ascii="Times New Roman" w:hAnsi="Times New Roman"/>
        </w:rPr>
        <w:t xml:space="preserve">identification, </w:t>
      </w:r>
      <w:r>
        <w:rPr>
          <w:rFonts w:ascii="Times New Roman" w:hAnsi="Times New Roman"/>
        </w:rPr>
        <w:t>development</w:t>
      </w:r>
      <w:r w:rsidR="007B27F7">
        <w:rPr>
          <w:rFonts w:ascii="Times New Roman" w:hAnsi="Times New Roman"/>
        </w:rPr>
        <w:t>,</w:t>
      </w:r>
      <w:r>
        <w:rPr>
          <w:rFonts w:ascii="Times New Roman" w:hAnsi="Times New Roman"/>
        </w:rPr>
        <w:t xml:space="preserve"> and </w:t>
      </w:r>
      <w:r w:rsidR="00656D78">
        <w:rPr>
          <w:rFonts w:ascii="Times New Roman" w:hAnsi="Times New Roman"/>
        </w:rPr>
        <w:t xml:space="preserve">application </w:t>
      </w:r>
      <w:r>
        <w:rPr>
          <w:rFonts w:ascii="Times New Roman" w:hAnsi="Times New Roman"/>
        </w:rPr>
        <w:t>response to</w:t>
      </w:r>
      <w:r w:rsidR="007B27F7">
        <w:rPr>
          <w:rFonts w:ascii="Times New Roman" w:hAnsi="Times New Roman"/>
        </w:rPr>
        <w:t xml:space="preserve"> “notice of funding availability</w:t>
      </w:r>
      <w:r w:rsidR="00656D78">
        <w:rPr>
          <w:rFonts w:ascii="Times New Roman" w:hAnsi="Times New Roman"/>
        </w:rPr>
        <w:t xml:space="preserve">” </w:t>
      </w:r>
      <w:r w:rsidR="00377759">
        <w:rPr>
          <w:rFonts w:ascii="Times New Roman" w:hAnsi="Times New Roman"/>
        </w:rPr>
        <w:t>through</w:t>
      </w:r>
      <w:r w:rsidR="00656D78">
        <w:rPr>
          <w:rFonts w:ascii="Times New Roman" w:hAnsi="Times New Roman"/>
        </w:rPr>
        <w:t xml:space="preserve"> </w:t>
      </w:r>
      <w:r>
        <w:rPr>
          <w:rFonts w:ascii="Times New Roman" w:hAnsi="Times New Roman"/>
        </w:rPr>
        <w:t xml:space="preserve">federal and state </w:t>
      </w:r>
      <w:r w:rsidR="007B27F7">
        <w:rPr>
          <w:rFonts w:ascii="Times New Roman" w:hAnsi="Times New Roman"/>
        </w:rPr>
        <w:t xml:space="preserve">grant funded transportation </w:t>
      </w:r>
      <w:proofErr w:type="gramStart"/>
      <w:r w:rsidR="007B27F7">
        <w:rPr>
          <w:rFonts w:ascii="Times New Roman" w:hAnsi="Times New Roman"/>
        </w:rPr>
        <w:t>programs;</w:t>
      </w:r>
      <w:proofErr w:type="gramEnd"/>
    </w:p>
    <w:p w14:paraId="6DD31183" w14:textId="0FE80817" w:rsidR="00A7294F" w:rsidRDefault="00323DB2" w:rsidP="00A7294F">
      <w:pPr>
        <w:pStyle w:val="ListParagraph"/>
        <w:numPr>
          <w:ilvl w:val="0"/>
          <w:numId w:val="1"/>
        </w:numPr>
        <w:rPr>
          <w:rFonts w:ascii="Times New Roman" w:hAnsi="Times New Roman"/>
        </w:rPr>
      </w:pPr>
      <w:r>
        <w:rPr>
          <w:rFonts w:ascii="Times New Roman" w:hAnsi="Times New Roman"/>
        </w:rPr>
        <w:t>Work</w:t>
      </w:r>
      <w:r w:rsidR="00E6315F">
        <w:rPr>
          <w:rFonts w:ascii="Times New Roman" w:hAnsi="Times New Roman"/>
        </w:rPr>
        <w:t>s</w:t>
      </w:r>
      <w:r>
        <w:rPr>
          <w:rFonts w:ascii="Times New Roman" w:hAnsi="Times New Roman"/>
        </w:rPr>
        <w:t xml:space="preserve"> with </w:t>
      </w:r>
      <w:r w:rsidR="00E6315F">
        <w:rPr>
          <w:rFonts w:ascii="Times New Roman" w:hAnsi="Times New Roman"/>
        </w:rPr>
        <w:t xml:space="preserve">the </w:t>
      </w:r>
      <w:r>
        <w:rPr>
          <w:rFonts w:ascii="Times New Roman" w:hAnsi="Times New Roman"/>
        </w:rPr>
        <w:t>Operations Team in updating</w:t>
      </w:r>
      <w:r w:rsidR="00A7294F">
        <w:rPr>
          <w:rFonts w:ascii="Times New Roman" w:hAnsi="Times New Roman"/>
        </w:rPr>
        <w:t xml:space="preserve"> the CCRTA “Riders Guide” as </w:t>
      </w:r>
      <w:proofErr w:type="gramStart"/>
      <w:r w:rsidR="00A7294F">
        <w:rPr>
          <w:rFonts w:ascii="Times New Roman" w:hAnsi="Times New Roman"/>
        </w:rPr>
        <w:t>needed;</w:t>
      </w:r>
      <w:proofErr w:type="gramEnd"/>
    </w:p>
    <w:p w14:paraId="5F08C10F" w14:textId="60F3E806" w:rsidR="00B53808" w:rsidRPr="00165376" w:rsidRDefault="00B53808" w:rsidP="00B53808">
      <w:pPr>
        <w:pStyle w:val="ListParagraph"/>
        <w:numPr>
          <w:ilvl w:val="0"/>
          <w:numId w:val="1"/>
        </w:numPr>
        <w:rPr>
          <w:rFonts w:ascii="Times New Roman" w:hAnsi="Times New Roman"/>
        </w:rPr>
      </w:pPr>
      <w:r w:rsidRPr="00165376">
        <w:rPr>
          <w:rFonts w:ascii="Times New Roman" w:hAnsi="Times New Roman"/>
        </w:rPr>
        <w:t>Performs ad hoc research, data analysis, and written documentation on selective topics in support of the Administrator’s</w:t>
      </w:r>
      <w:r w:rsidR="00536148">
        <w:rPr>
          <w:rFonts w:ascii="Times New Roman" w:hAnsi="Times New Roman"/>
        </w:rPr>
        <w:t xml:space="preserve"> and Deputy Administrator’s</w:t>
      </w:r>
      <w:r w:rsidRPr="00165376">
        <w:rPr>
          <w:rFonts w:ascii="Times New Roman" w:hAnsi="Times New Roman"/>
        </w:rPr>
        <w:t xml:space="preserve"> meetings and </w:t>
      </w:r>
      <w:proofErr w:type="gramStart"/>
      <w:r w:rsidRPr="00165376">
        <w:rPr>
          <w:rFonts w:ascii="Times New Roman" w:hAnsi="Times New Roman"/>
        </w:rPr>
        <w:t>events;</w:t>
      </w:r>
      <w:proofErr w:type="gramEnd"/>
    </w:p>
    <w:p w14:paraId="3778B9C2" w14:textId="4F1C4C44" w:rsidR="002D29ED" w:rsidRDefault="002D29ED" w:rsidP="00422E73">
      <w:pPr>
        <w:pStyle w:val="ListParagraph"/>
        <w:numPr>
          <w:ilvl w:val="0"/>
          <w:numId w:val="1"/>
        </w:numPr>
        <w:rPr>
          <w:rFonts w:ascii="Times New Roman" w:hAnsi="Times New Roman"/>
        </w:rPr>
      </w:pPr>
      <w:r>
        <w:rPr>
          <w:rFonts w:ascii="Times New Roman" w:hAnsi="Times New Roman"/>
        </w:rPr>
        <w:t>Undertakes special initiatives and projects as assigned by the Adminis</w:t>
      </w:r>
      <w:r w:rsidR="00536148">
        <w:rPr>
          <w:rFonts w:ascii="Times New Roman" w:hAnsi="Times New Roman"/>
        </w:rPr>
        <w:t>trator and Deputy Administrator</w:t>
      </w:r>
      <w:r w:rsidR="00FE28D9">
        <w:rPr>
          <w:rFonts w:ascii="Times New Roman" w:hAnsi="Times New Roman"/>
        </w:rPr>
        <w:t>, including travel training presentations to various groups across Cape</w:t>
      </w:r>
      <w:r w:rsidR="00AD45ED">
        <w:rPr>
          <w:rFonts w:ascii="Times New Roman" w:hAnsi="Times New Roman"/>
        </w:rPr>
        <w:t xml:space="preserve"> </w:t>
      </w:r>
      <w:proofErr w:type="gramStart"/>
      <w:r w:rsidR="00AD45ED">
        <w:rPr>
          <w:rFonts w:ascii="Times New Roman" w:hAnsi="Times New Roman"/>
        </w:rPr>
        <w:t>Cod</w:t>
      </w:r>
      <w:r>
        <w:rPr>
          <w:rFonts w:ascii="Times New Roman" w:hAnsi="Times New Roman"/>
        </w:rPr>
        <w:t>;</w:t>
      </w:r>
      <w:proofErr w:type="gramEnd"/>
    </w:p>
    <w:p w14:paraId="7F42157F" w14:textId="793ED0CB" w:rsidR="00422E73" w:rsidRPr="00165376" w:rsidRDefault="00AD45ED" w:rsidP="00422E73">
      <w:pPr>
        <w:pStyle w:val="ListParagraph"/>
        <w:numPr>
          <w:ilvl w:val="0"/>
          <w:numId w:val="1"/>
        </w:numPr>
        <w:rPr>
          <w:rFonts w:ascii="Times New Roman" w:hAnsi="Times New Roman"/>
        </w:rPr>
      </w:pPr>
      <w:r>
        <w:rPr>
          <w:rFonts w:ascii="Times New Roman" w:hAnsi="Times New Roman"/>
        </w:rPr>
        <w:t>R</w:t>
      </w:r>
      <w:r w:rsidR="00422E73" w:rsidRPr="00165376">
        <w:rPr>
          <w:rFonts w:ascii="Times New Roman" w:hAnsi="Times New Roman"/>
        </w:rPr>
        <w:t>epresent</w:t>
      </w:r>
      <w:r w:rsidR="00805ADA">
        <w:rPr>
          <w:rFonts w:ascii="Times New Roman" w:hAnsi="Times New Roman"/>
        </w:rPr>
        <w:t>s</w:t>
      </w:r>
      <w:r w:rsidR="00422E73" w:rsidRPr="00165376">
        <w:rPr>
          <w:rFonts w:ascii="Times New Roman" w:hAnsi="Times New Roman"/>
        </w:rPr>
        <w:t xml:space="preserve"> CCRTA at various state, federal, and regional planning agency meetings and conferences</w:t>
      </w:r>
      <w:r w:rsidR="002962D9">
        <w:rPr>
          <w:rFonts w:ascii="Times New Roman" w:hAnsi="Times New Roman"/>
        </w:rPr>
        <w:t>, as assigned</w:t>
      </w:r>
      <w:r>
        <w:rPr>
          <w:rFonts w:ascii="Times New Roman" w:hAnsi="Times New Roman"/>
        </w:rPr>
        <w:t xml:space="preserve"> by the Administrator and Deputy Administrator</w:t>
      </w:r>
      <w:r w:rsidR="004C4D5C">
        <w:rPr>
          <w:rFonts w:ascii="Times New Roman" w:hAnsi="Times New Roman"/>
        </w:rPr>
        <w:t>.</w:t>
      </w:r>
    </w:p>
    <w:p w14:paraId="7E9F85E1" w14:textId="77777777" w:rsidR="005C6931" w:rsidRPr="00165376" w:rsidRDefault="005C6931" w:rsidP="005C6931">
      <w:pPr>
        <w:tabs>
          <w:tab w:val="left" w:pos="-720"/>
        </w:tabs>
        <w:suppressAutoHyphens/>
        <w:spacing w:after="0" w:line="240" w:lineRule="auto"/>
        <w:ind w:right="-630"/>
        <w:rPr>
          <w:rFonts w:ascii="Times New Roman" w:hAnsi="Times New Roman"/>
          <w:bCs/>
        </w:rPr>
      </w:pPr>
    </w:p>
    <w:p w14:paraId="48DFF456" w14:textId="77777777" w:rsidR="005C6931" w:rsidRPr="00165376" w:rsidRDefault="005C6931" w:rsidP="005C6931">
      <w:pPr>
        <w:tabs>
          <w:tab w:val="left" w:pos="-720"/>
        </w:tabs>
        <w:suppressAutoHyphens/>
        <w:spacing w:after="0" w:line="240" w:lineRule="auto"/>
        <w:ind w:left="-720" w:right="-630"/>
        <w:rPr>
          <w:rFonts w:ascii="Times New Roman" w:hAnsi="Times New Roman"/>
          <w:b/>
        </w:rPr>
      </w:pPr>
      <w:r w:rsidRPr="00165376">
        <w:rPr>
          <w:rFonts w:ascii="Times New Roman" w:hAnsi="Times New Roman"/>
          <w:b/>
        </w:rPr>
        <w:t>Minimum Qualifications:</w:t>
      </w:r>
    </w:p>
    <w:p w14:paraId="52AD5AC9" w14:textId="77777777" w:rsidR="005C6931" w:rsidRPr="00165376" w:rsidRDefault="005C6931" w:rsidP="005C6931">
      <w:pPr>
        <w:spacing w:after="0" w:line="240" w:lineRule="auto"/>
        <w:ind w:left="-720"/>
        <w:rPr>
          <w:rFonts w:ascii="Times New Roman" w:eastAsia="Times New Roman" w:hAnsi="Times New Roman"/>
          <w:i/>
          <w:snapToGrid w:val="0"/>
          <w:color w:val="000000"/>
        </w:rPr>
      </w:pPr>
      <w:r w:rsidRPr="00165376">
        <w:rPr>
          <w:rFonts w:ascii="Times New Roman" w:eastAsia="Times New Roman" w:hAnsi="Times New Roman"/>
          <w:i/>
          <w:snapToGrid w:val="0"/>
          <w:color w:val="000000"/>
        </w:rPr>
        <w:t xml:space="preserve">To perform this job successfully, an individual must be able to perform each essential duty satisfactorily.  Reasonable accommodations will be made to enable individuals with disabilities to perform the essential functions. </w:t>
      </w:r>
    </w:p>
    <w:p w14:paraId="5F80BF2A" w14:textId="77777777" w:rsidR="005C6931" w:rsidRPr="00165376" w:rsidRDefault="005C6931" w:rsidP="005C6931">
      <w:pPr>
        <w:tabs>
          <w:tab w:val="left" w:pos="-720"/>
        </w:tabs>
        <w:suppressAutoHyphens/>
        <w:spacing w:after="0" w:line="240" w:lineRule="auto"/>
        <w:ind w:left="-720" w:right="-630"/>
        <w:rPr>
          <w:rFonts w:ascii="Times New Roman" w:hAnsi="Times New Roman"/>
          <w:b/>
        </w:rPr>
      </w:pPr>
    </w:p>
    <w:p w14:paraId="6932888B" w14:textId="5FC858B1" w:rsidR="005C6931" w:rsidRPr="00165376" w:rsidRDefault="005C6931" w:rsidP="005C6931">
      <w:pPr>
        <w:numPr>
          <w:ilvl w:val="0"/>
          <w:numId w:val="2"/>
        </w:numPr>
        <w:tabs>
          <w:tab w:val="left" w:pos="-720"/>
        </w:tabs>
        <w:suppressAutoHyphens/>
        <w:spacing w:after="0" w:line="240" w:lineRule="auto"/>
        <w:ind w:left="0" w:right="-630"/>
        <w:rPr>
          <w:rFonts w:ascii="Times New Roman" w:hAnsi="Times New Roman"/>
          <w:b/>
        </w:rPr>
      </w:pPr>
      <w:r w:rsidRPr="00165376">
        <w:rPr>
          <w:rFonts w:ascii="Times New Roman" w:hAnsi="Times New Roman"/>
        </w:rPr>
        <w:t xml:space="preserve">An undergraduate degree from an accredited college is highly </w:t>
      </w:r>
      <w:proofErr w:type="gramStart"/>
      <w:r w:rsidRPr="00165376">
        <w:rPr>
          <w:rFonts w:ascii="Times New Roman" w:hAnsi="Times New Roman"/>
        </w:rPr>
        <w:t>desirable</w:t>
      </w:r>
      <w:r w:rsidR="00971392">
        <w:rPr>
          <w:rFonts w:ascii="Times New Roman" w:hAnsi="Times New Roman"/>
        </w:rPr>
        <w:t>;</w:t>
      </w:r>
      <w:proofErr w:type="gramEnd"/>
    </w:p>
    <w:p w14:paraId="52AD37FA" w14:textId="433B12A0" w:rsidR="005C6931" w:rsidRPr="00165376" w:rsidRDefault="005A7B80" w:rsidP="005C6931">
      <w:pPr>
        <w:numPr>
          <w:ilvl w:val="0"/>
          <w:numId w:val="2"/>
        </w:numPr>
        <w:tabs>
          <w:tab w:val="left" w:pos="-720"/>
        </w:tabs>
        <w:suppressAutoHyphens/>
        <w:spacing w:after="0" w:line="240" w:lineRule="auto"/>
        <w:ind w:left="0" w:right="-630"/>
        <w:rPr>
          <w:rFonts w:ascii="Times New Roman" w:hAnsi="Times New Roman"/>
          <w:b/>
        </w:rPr>
      </w:pPr>
      <w:r>
        <w:rPr>
          <w:rFonts w:ascii="Times New Roman" w:hAnsi="Times New Roman"/>
          <w:spacing w:val="-3"/>
        </w:rPr>
        <w:t>Three</w:t>
      </w:r>
      <w:r w:rsidR="005C6931" w:rsidRPr="00165376">
        <w:rPr>
          <w:rFonts w:ascii="Times New Roman" w:hAnsi="Times New Roman"/>
        </w:rPr>
        <w:t xml:space="preserve"> (</w:t>
      </w:r>
      <w:r>
        <w:rPr>
          <w:rFonts w:ascii="Times New Roman" w:hAnsi="Times New Roman"/>
        </w:rPr>
        <w:t>3</w:t>
      </w:r>
      <w:r w:rsidR="005C6931" w:rsidRPr="00165376">
        <w:rPr>
          <w:rFonts w:ascii="Times New Roman" w:hAnsi="Times New Roman"/>
        </w:rPr>
        <w:t xml:space="preserve">) years previous work experience in a position with comparable management </w:t>
      </w:r>
      <w:r w:rsidR="00AA4822">
        <w:rPr>
          <w:rFonts w:ascii="Times New Roman" w:hAnsi="Times New Roman"/>
        </w:rPr>
        <w:t xml:space="preserve">and technical </w:t>
      </w:r>
      <w:proofErr w:type="gramStart"/>
      <w:r w:rsidR="005C6931" w:rsidRPr="00165376">
        <w:rPr>
          <w:rFonts w:ascii="Times New Roman" w:hAnsi="Times New Roman"/>
        </w:rPr>
        <w:t>responsibilities</w:t>
      </w:r>
      <w:r w:rsidR="00971392">
        <w:rPr>
          <w:rFonts w:ascii="Times New Roman" w:hAnsi="Times New Roman"/>
        </w:rPr>
        <w:t>;</w:t>
      </w:r>
      <w:proofErr w:type="gramEnd"/>
    </w:p>
    <w:p w14:paraId="1ECEE8F6" w14:textId="2BD9992C" w:rsidR="00A93E88" w:rsidRDefault="005C6931" w:rsidP="00A93E88">
      <w:pPr>
        <w:numPr>
          <w:ilvl w:val="0"/>
          <w:numId w:val="2"/>
        </w:numPr>
        <w:tabs>
          <w:tab w:val="left" w:pos="-720"/>
        </w:tabs>
        <w:suppressAutoHyphens/>
        <w:spacing w:after="0" w:line="240" w:lineRule="auto"/>
        <w:ind w:left="0" w:right="-630"/>
        <w:rPr>
          <w:rFonts w:ascii="Times New Roman" w:hAnsi="Times New Roman"/>
          <w:b/>
        </w:rPr>
      </w:pPr>
      <w:r w:rsidRPr="00165376">
        <w:rPr>
          <w:rFonts w:ascii="Times New Roman" w:hAnsi="Times New Roman"/>
        </w:rPr>
        <w:t xml:space="preserve">An advanced degree may be substituted for up to two (2) years of work </w:t>
      </w:r>
      <w:proofErr w:type="gramStart"/>
      <w:r w:rsidRPr="00165376">
        <w:rPr>
          <w:rFonts w:ascii="Times New Roman" w:hAnsi="Times New Roman"/>
        </w:rPr>
        <w:t>experience</w:t>
      </w:r>
      <w:r w:rsidR="00971392">
        <w:rPr>
          <w:rFonts w:ascii="Times New Roman" w:hAnsi="Times New Roman"/>
        </w:rPr>
        <w:t>;</w:t>
      </w:r>
      <w:proofErr w:type="gramEnd"/>
    </w:p>
    <w:p w14:paraId="51C5566D" w14:textId="345F1250" w:rsidR="00A93E88" w:rsidRPr="00B75929" w:rsidRDefault="00823827" w:rsidP="00A93E88">
      <w:pPr>
        <w:numPr>
          <w:ilvl w:val="0"/>
          <w:numId w:val="2"/>
        </w:numPr>
        <w:tabs>
          <w:tab w:val="left" w:pos="-720"/>
        </w:tabs>
        <w:suppressAutoHyphens/>
        <w:spacing w:after="0" w:line="240" w:lineRule="auto"/>
        <w:ind w:left="0" w:right="-630"/>
        <w:rPr>
          <w:rFonts w:ascii="Times New Roman" w:hAnsi="Times New Roman"/>
          <w:b/>
        </w:rPr>
      </w:pPr>
      <w:r>
        <w:rPr>
          <w:rFonts w:ascii="Times New Roman" w:hAnsi="Times New Roman"/>
          <w:color w:val="202124"/>
          <w:shd w:val="clear" w:color="auto" w:fill="FFFFFF"/>
        </w:rPr>
        <w:t>Transferable skills that demonstrate the</w:t>
      </w:r>
      <w:r w:rsidR="00A93E88" w:rsidRPr="00A93E88">
        <w:rPr>
          <w:rFonts w:ascii="Times New Roman" w:hAnsi="Times New Roman"/>
          <w:color w:val="202124"/>
          <w:shd w:val="clear" w:color="auto" w:fill="FFFFFF"/>
        </w:rPr>
        <w:t xml:space="preserve"> </w:t>
      </w:r>
      <w:r w:rsidR="002962D9">
        <w:rPr>
          <w:rFonts w:ascii="Times New Roman" w:hAnsi="Times New Roman"/>
          <w:color w:val="202124"/>
          <w:shd w:val="clear" w:color="auto" w:fill="FFFFFF"/>
        </w:rPr>
        <w:t xml:space="preserve">ability to </w:t>
      </w:r>
      <w:r>
        <w:rPr>
          <w:rFonts w:ascii="Times New Roman" w:hAnsi="Times New Roman"/>
          <w:color w:val="202124"/>
          <w:shd w:val="clear" w:color="auto" w:fill="FFFFFF"/>
        </w:rPr>
        <w:t>use assembled data to produce management reports that measure</w:t>
      </w:r>
      <w:r>
        <w:rPr>
          <w:rFonts w:ascii="Times New Roman" w:hAnsi="Times New Roman"/>
        </w:rPr>
        <w:t xml:space="preserve"> the effectiveness of transportation services, </w:t>
      </w:r>
      <w:r w:rsidR="00A90062">
        <w:rPr>
          <w:rFonts w:ascii="Times New Roman" w:hAnsi="Times New Roman"/>
        </w:rPr>
        <w:t xml:space="preserve">informs the </w:t>
      </w:r>
      <w:r>
        <w:rPr>
          <w:rFonts w:ascii="Times New Roman" w:hAnsi="Times New Roman"/>
        </w:rPr>
        <w:t xml:space="preserve">development of marketing strategies and </w:t>
      </w:r>
      <w:r w:rsidR="00A90062">
        <w:rPr>
          <w:rFonts w:ascii="Times New Roman" w:hAnsi="Times New Roman"/>
        </w:rPr>
        <w:t xml:space="preserve">provides key performance indicators </w:t>
      </w:r>
      <w:r>
        <w:rPr>
          <w:rFonts w:ascii="Times New Roman" w:hAnsi="Times New Roman"/>
        </w:rPr>
        <w:t xml:space="preserve">for use in </w:t>
      </w:r>
      <w:r w:rsidRPr="00165376">
        <w:rPr>
          <w:rFonts w:ascii="Times New Roman" w:hAnsi="Times New Roman"/>
        </w:rPr>
        <w:t xml:space="preserve">future transit service </w:t>
      </w:r>
      <w:proofErr w:type="gramStart"/>
      <w:r w:rsidRPr="00165376">
        <w:rPr>
          <w:rFonts w:ascii="Times New Roman" w:hAnsi="Times New Roman"/>
        </w:rPr>
        <w:t>planning</w:t>
      </w:r>
      <w:r w:rsidR="00971392">
        <w:rPr>
          <w:rFonts w:ascii="Times New Roman" w:hAnsi="Times New Roman"/>
          <w:color w:val="202124"/>
          <w:shd w:val="clear" w:color="auto" w:fill="FFFFFF"/>
        </w:rPr>
        <w:t>;</w:t>
      </w:r>
      <w:proofErr w:type="gramEnd"/>
    </w:p>
    <w:p w14:paraId="1732EBA4" w14:textId="5F160C95" w:rsidR="00A93E88" w:rsidRPr="00A93E88" w:rsidRDefault="009606B8" w:rsidP="005C6931">
      <w:pPr>
        <w:numPr>
          <w:ilvl w:val="0"/>
          <w:numId w:val="2"/>
        </w:numPr>
        <w:tabs>
          <w:tab w:val="left" w:pos="-720"/>
        </w:tabs>
        <w:suppressAutoHyphens/>
        <w:spacing w:after="0" w:line="240" w:lineRule="auto"/>
        <w:ind w:left="0" w:right="-630"/>
        <w:rPr>
          <w:rFonts w:ascii="Times New Roman" w:hAnsi="Times New Roman"/>
          <w:b/>
        </w:rPr>
      </w:pPr>
      <w:r>
        <w:rPr>
          <w:rFonts w:ascii="Times New Roman" w:hAnsi="Times New Roman"/>
        </w:rPr>
        <w:t>W</w:t>
      </w:r>
      <w:r w:rsidR="00A63D4D" w:rsidRPr="00165376">
        <w:rPr>
          <w:rFonts w:ascii="Times New Roman" w:hAnsi="Times New Roman"/>
          <w:bCs/>
        </w:rPr>
        <w:t>ork</w:t>
      </w:r>
      <w:r w:rsidR="001D500B">
        <w:rPr>
          <w:rFonts w:ascii="Times New Roman" w:hAnsi="Times New Roman"/>
          <w:bCs/>
        </w:rPr>
        <w:t>s</w:t>
      </w:r>
      <w:r w:rsidR="00A63D4D" w:rsidRPr="00165376">
        <w:rPr>
          <w:rFonts w:ascii="Times New Roman" w:hAnsi="Times New Roman"/>
          <w:bCs/>
        </w:rPr>
        <w:t xml:space="preserve"> independently and manage</w:t>
      </w:r>
      <w:r w:rsidR="001D500B">
        <w:rPr>
          <w:rFonts w:ascii="Times New Roman" w:hAnsi="Times New Roman"/>
          <w:bCs/>
        </w:rPr>
        <w:t>s</w:t>
      </w:r>
      <w:r w:rsidR="00A63D4D" w:rsidRPr="00165376">
        <w:rPr>
          <w:rFonts w:ascii="Times New Roman" w:hAnsi="Times New Roman"/>
          <w:bCs/>
        </w:rPr>
        <w:t xml:space="preserve"> multiple responsibilities and tasks with minimal oversight</w:t>
      </w:r>
      <w:r w:rsidR="002A2762">
        <w:rPr>
          <w:rFonts w:ascii="Times New Roman" w:hAnsi="Times New Roman"/>
          <w:bCs/>
        </w:rPr>
        <w:t xml:space="preserve"> and </w:t>
      </w:r>
      <w:proofErr w:type="gramStart"/>
      <w:r w:rsidR="002A2762">
        <w:rPr>
          <w:rFonts w:ascii="Times New Roman" w:hAnsi="Times New Roman"/>
          <w:bCs/>
        </w:rPr>
        <w:t>confidentiality</w:t>
      </w:r>
      <w:r w:rsidR="00971392">
        <w:rPr>
          <w:rFonts w:ascii="Times New Roman" w:hAnsi="Times New Roman"/>
          <w:bCs/>
        </w:rPr>
        <w:t>;</w:t>
      </w:r>
      <w:proofErr w:type="gramEnd"/>
    </w:p>
    <w:p w14:paraId="66BC8652" w14:textId="2348E9BE" w:rsidR="005C6931" w:rsidRPr="00B204D5" w:rsidRDefault="005C6931" w:rsidP="005C6931">
      <w:pPr>
        <w:numPr>
          <w:ilvl w:val="0"/>
          <w:numId w:val="2"/>
        </w:numPr>
        <w:tabs>
          <w:tab w:val="left" w:pos="-720"/>
        </w:tabs>
        <w:suppressAutoHyphens/>
        <w:spacing w:after="0" w:line="240" w:lineRule="auto"/>
        <w:ind w:left="0" w:right="-630"/>
        <w:rPr>
          <w:rFonts w:ascii="Times New Roman" w:hAnsi="Times New Roman"/>
          <w:b/>
        </w:rPr>
      </w:pPr>
      <w:r w:rsidRPr="00165376">
        <w:rPr>
          <w:rFonts w:ascii="Times New Roman" w:hAnsi="Times New Roman"/>
        </w:rPr>
        <w:t xml:space="preserve">Possess </w:t>
      </w:r>
      <w:r w:rsidR="00A63D4D">
        <w:rPr>
          <w:rFonts w:ascii="Times New Roman" w:hAnsi="Times New Roman"/>
        </w:rPr>
        <w:t>strong</w:t>
      </w:r>
      <w:r w:rsidRPr="00165376">
        <w:rPr>
          <w:rFonts w:ascii="Times New Roman" w:hAnsi="Times New Roman"/>
        </w:rPr>
        <w:t xml:space="preserve"> organizational, analytical,</w:t>
      </w:r>
      <w:r w:rsidR="001C472D">
        <w:rPr>
          <w:rFonts w:ascii="Times New Roman" w:hAnsi="Times New Roman"/>
        </w:rPr>
        <w:t xml:space="preserve"> </w:t>
      </w:r>
      <w:r w:rsidR="002A2762">
        <w:rPr>
          <w:rFonts w:ascii="Times New Roman" w:hAnsi="Times New Roman"/>
        </w:rPr>
        <w:t xml:space="preserve">and </w:t>
      </w:r>
      <w:r w:rsidR="001C472D">
        <w:rPr>
          <w:rFonts w:ascii="Times New Roman" w:hAnsi="Times New Roman"/>
        </w:rPr>
        <w:t>communication</w:t>
      </w:r>
      <w:r w:rsidR="009606B8">
        <w:rPr>
          <w:rFonts w:ascii="Times New Roman" w:hAnsi="Times New Roman"/>
        </w:rPr>
        <w:t xml:space="preserve"> </w:t>
      </w:r>
      <w:proofErr w:type="gramStart"/>
      <w:r w:rsidRPr="00165376">
        <w:rPr>
          <w:rFonts w:ascii="Times New Roman" w:hAnsi="Times New Roman"/>
        </w:rPr>
        <w:t>skills</w:t>
      </w:r>
      <w:r w:rsidR="00971392">
        <w:rPr>
          <w:rFonts w:ascii="Times New Roman" w:hAnsi="Times New Roman"/>
        </w:rPr>
        <w:t>;</w:t>
      </w:r>
      <w:proofErr w:type="gramEnd"/>
    </w:p>
    <w:p w14:paraId="36B14E55" w14:textId="77777777" w:rsidR="00B204D5" w:rsidRPr="00A93E88" w:rsidRDefault="00B204D5" w:rsidP="00B204D5">
      <w:pPr>
        <w:numPr>
          <w:ilvl w:val="0"/>
          <w:numId w:val="2"/>
        </w:numPr>
        <w:tabs>
          <w:tab w:val="left" w:pos="-720"/>
        </w:tabs>
        <w:suppressAutoHyphens/>
        <w:spacing w:after="0" w:line="240" w:lineRule="auto"/>
        <w:ind w:left="0" w:right="-630"/>
        <w:rPr>
          <w:rFonts w:ascii="Times New Roman" w:hAnsi="Times New Roman"/>
          <w:b/>
        </w:rPr>
      </w:pPr>
      <w:r w:rsidRPr="00A93E88">
        <w:rPr>
          <w:rFonts w:ascii="Times New Roman" w:hAnsi="Times New Roman"/>
        </w:rPr>
        <w:t>Proficient in the use of Microsoft Office (Word, Excel, PowerPoint and Outlook).</w:t>
      </w:r>
    </w:p>
    <w:p w14:paraId="1298EE21" w14:textId="77777777" w:rsidR="005C6931" w:rsidRPr="00165376" w:rsidRDefault="005C6931" w:rsidP="005C6931">
      <w:pPr>
        <w:spacing w:after="0" w:line="240" w:lineRule="auto"/>
        <w:rPr>
          <w:rFonts w:ascii="Times New Roman" w:hAnsi="Times New Roman"/>
        </w:rPr>
      </w:pPr>
    </w:p>
    <w:p w14:paraId="0FF431DF" w14:textId="77777777" w:rsidR="005C6931" w:rsidRPr="00165376" w:rsidRDefault="005C6931" w:rsidP="005C6931">
      <w:pPr>
        <w:spacing w:after="0" w:line="240" w:lineRule="auto"/>
        <w:ind w:left="-720"/>
        <w:rPr>
          <w:rFonts w:ascii="Times New Roman" w:eastAsia="Times New Roman" w:hAnsi="Times New Roman"/>
          <w:b/>
        </w:rPr>
      </w:pPr>
      <w:r w:rsidRPr="00165376">
        <w:rPr>
          <w:rFonts w:ascii="Times New Roman" w:eastAsia="Times New Roman" w:hAnsi="Times New Roman"/>
          <w:b/>
        </w:rPr>
        <w:t>Supervision</w:t>
      </w:r>
    </w:p>
    <w:p w14:paraId="2629EF3C" w14:textId="1B9FF374" w:rsidR="005C6931" w:rsidRPr="00165376" w:rsidRDefault="005C6931" w:rsidP="005C6931">
      <w:pPr>
        <w:spacing w:after="0" w:line="240" w:lineRule="auto"/>
        <w:ind w:left="-720"/>
        <w:rPr>
          <w:rFonts w:ascii="Times New Roman" w:eastAsia="Times New Roman" w:hAnsi="Times New Roman"/>
          <w:b/>
        </w:rPr>
      </w:pPr>
      <w:r w:rsidRPr="00165376">
        <w:rPr>
          <w:rFonts w:ascii="Times New Roman" w:eastAsia="Times New Roman" w:hAnsi="Times New Roman"/>
        </w:rPr>
        <w:t xml:space="preserve">The </w:t>
      </w:r>
      <w:r w:rsidR="008E695D">
        <w:rPr>
          <w:rFonts w:ascii="Times New Roman" w:eastAsia="Times New Roman" w:hAnsi="Times New Roman"/>
          <w:color w:val="000000"/>
        </w:rPr>
        <w:t>Mobility Manager</w:t>
      </w:r>
      <w:r w:rsidR="00B862F7" w:rsidRPr="00165376">
        <w:rPr>
          <w:rFonts w:ascii="Times New Roman" w:hAnsi="Times New Roman"/>
          <w:bCs/>
        </w:rPr>
        <w:t xml:space="preserve"> </w:t>
      </w:r>
      <w:r w:rsidRPr="00165376">
        <w:rPr>
          <w:rFonts w:ascii="Times New Roman" w:eastAsia="Times New Roman" w:hAnsi="Times New Roman"/>
        </w:rPr>
        <w:t xml:space="preserve">is a senior level position that reports to and receives direction from the </w:t>
      </w:r>
      <w:r w:rsidR="002962D9">
        <w:rPr>
          <w:rFonts w:ascii="Times New Roman" w:eastAsia="Times New Roman" w:hAnsi="Times New Roman"/>
        </w:rPr>
        <w:t xml:space="preserve">Deputy </w:t>
      </w:r>
      <w:r w:rsidRPr="00165376">
        <w:rPr>
          <w:rFonts w:ascii="Times New Roman" w:eastAsia="Times New Roman" w:hAnsi="Times New Roman"/>
        </w:rPr>
        <w:t>Administrator.</w:t>
      </w:r>
    </w:p>
    <w:p w14:paraId="31CBA59E" w14:textId="77777777" w:rsidR="005C6931" w:rsidRPr="00165376" w:rsidRDefault="005C6931" w:rsidP="005C6931">
      <w:pPr>
        <w:spacing w:after="0" w:line="240" w:lineRule="auto"/>
        <w:rPr>
          <w:rFonts w:ascii="Times New Roman" w:eastAsia="Times New Roman" w:hAnsi="Times New Roman"/>
          <w:b/>
        </w:rPr>
      </w:pPr>
    </w:p>
    <w:p w14:paraId="6C9D698D" w14:textId="77777777" w:rsidR="005C6931" w:rsidRPr="00165376" w:rsidRDefault="005C6931" w:rsidP="005C6931">
      <w:pPr>
        <w:spacing w:after="0" w:line="240" w:lineRule="auto"/>
        <w:ind w:left="-720"/>
        <w:rPr>
          <w:rFonts w:ascii="Times New Roman" w:eastAsia="Times New Roman" w:hAnsi="Times New Roman"/>
          <w:b/>
        </w:rPr>
      </w:pPr>
      <w:r w:rsidRPr="00165376">
        <w:rPr>
          <w:rFonts w:ascii="Times New Roman" w:eastAsia="Times New Roman" w:hAnsi="Times New Roman"/>
          <w:b/>
        </w:rPr>
        <w:t>Work Environment</w:t>
      </w:r>
    </w:p>
    <w:p w14:paraId="6DE7272D" w14:textId="0035A1B1" w:rsidR="005C6931" w:rsidRPr="00165376" w:rsidRDefault="005C6931" w:rsidP="005C6931">
      <w:pPr>
        <w:spacing w:after="0" w:line="240" w:lineRule="auto"/>
        <w:ind w:left="-720"/>
        <w:rPr>
          <w:rFonts w:ascii="Times New Roman" w:eastAsia="Times New Roman" w:hAnsi="Times New Roman"/>
          <w:color w:val="000000"/>
        </w:rPr>
      </w:pPr>
      <w:r w:rsidRPr="00165376">
        <w:rPr>
          <w:rFonts w:ascii="Times New Roman" w:eastAsia="Times New Roman" w:hAnsi="Times New Roman"/>
          <w:color w:val="000000"/>
        </w:rPr>
        <w:t xml:space="preserve">The </w:t>
      </w:r>
      <w:r w:rsidR="008E695D">
        <w:rPr>
          <w:rFonts w:ascii="Times New Roman" w:eastAsia="Times New Roman" w:hAnsi="Times New Roman"/>
          <w:color w:val="000000"/>
        </w:rPr>
        <w:t>Mobility Manager</w:t>
      </w:r>
      <w:r w:rsidR="00A14105" w:rsidRPr="00165376">
        <w:rPr>
          <w:rFonts w:ascii="Times New Roman" w:hAnsi="Times New Roman"/>
          <w:bCs/>
        </w:rPr>
        <w:t xml:space="preserve"> </w:t>
      </w:r>
      <w:r w:rsidRPr="00165376">
        <w:rPr>
          <w:rFonts w:ascii="Times New Roman" w:eastAsia="Times New Roman" w:hAnsi="Times New Roman"/>
          <w:color w:val="000000"/>
        </w:rPr>
        <w:t xml:space="preserve">will be provided with an office equipped with a telephone, computer and any other equipment necessary to function in this capacity. </w:t>
      </w:r>
    </w:p>
    <w:p w14:paraId="57D6EB59" w14:textId="77777777" w:rsidR="005C6931" w:rsidRPr="00165376" w:rsidRDefault="005C6931" w:rsidP="005C6931">
      <w:pPr>
        <w:spacing w:after="0" w:line="240" w:lineRule="auto"/>
        <w:ind w:left="-720"/>
        <w:rPr>
          <w:rFonts w:ascii="Times New Roman" w:eastAsia="Times New Roman" w:hAnsi="Times New Roman"/>
          <w:b/>
        </w:rPr>
      </w:pPr>
    </w:p>
    <w:p w14:paraId="6B0F94DD" w14:textId="77777777" w:rsidR="005C6931" w:rsidRPr="00165376" w:rsidRDefault="005C6931" w:rsidP="005C6931">
      <w:pPr>
        <w:spacing w:after="0" w:line="240" w:lineRule="auto"/>
        <w:ind w:left="-720"/>
        <w:rPr>
          <w:rFonts w:ascii="Times New Roman" w:eastAsia="Times New Roman" w:hAnsi="Times New Roman"/>
          <w:b/>
        </w:rPr>
      </w:pPr>
      <w:r w:rsidRPr="00165376">
        <w:rPr>
          <w:rFonts w:ascii="Times New Roman" w:eastAsia="Times New Roman" w:hAnsi="Times New Roman"/>
          <w:b/>
        </w:rPr>
        <w:t>Physical Requirements</w:t>
      </w:r>
    </w:p>
    <w:p w14:paraId="4FCED2D4" w14:textId="77777777" w:rsidR="005C6931" w:rsidRPr="00165376" w:rsidRDefault="005C6931" w:rsidP="005C6931">
      <w:pPr>
        <w:spacing w:after="0" w:line="240" w:lineRule="auto"/>
        <w:ind w:left="-720"/>
        <w:rPr>
          <w:rFonts w:ascii="Times New Roman" w:eastAsia="Times New Roman" w:hAnsi="Times New Roman"/>
          <w:snapToGrid w:val="0"/>
          <w:color w:val="000000"/>
        </w:rPr>
      </w:pPr>
      <w:r w:rsidRPr="00165376">
        <w:rPr>
          <w:rFonts w:ascii="Times New Roman" w:eastAsia="Times New Roman" w:hAnsi="Times New Roman"/>
          <w:snapToGrid w:val="0"/>
          <w:color w:val="000000"/>
        </w:rPr>
        <w:t>Minimal physical effort is required to successfully perform the essential functions of this job. Reasonable accommodations will be made to enable individuals with disabilities to perform the essential functions.</w:t>
      </w:r>
    </w:p>
    <w:p w14:paraId="4C7AE243" w14:textId="77777777" w:rsidR="005C6931" w:rsidRPr="00165376" w:rsidRDefault="005C6931" w:rsidP="005C6931">
      <w:pPr>
        <w:spacing w:after="0" w:line="240" w:lineRule="auto"/>
        <w:ind w:left="-720"/>
        <w:rPr>
          <w:rFonts w:ascii="Times New Roman" w:eastAsia="Times New Roman" w:hAnsi="Times New Roman"/>
          <w:b/>
        </w:rPr>
      </w:pPr>
    </w:p>
    <w:p w14:paraId="2146F69D" w14:textId="77777777" w:rsidR="005C6931" w:rsidRPr="00165376" w:rsidRDefault="005C6931" w:rsidP="005C6931">
      <w:pPr>
        <w:spacing w:after="0" w:line="240" w:lineRule="auto"/>
        <w:ind w:left="-720"/>
        <w:rPr>
          <w:rFonts w:ascii="Times New Roman" w:eastAsia="Times New Roman" w:hAnsi="Times New Roman"/>
          <w:i/>
        </w:rPr>
      </w:pPr>
      <w:r w:rsidRPr="00165376">
        <w:rPr>
          <w:rFonts w:ascii="Times New Roman" w:eastAsia="Times New Roman" w:hAnsi="Times New Roman"/>
          <w:i/>
        </w:rPr>
        <w:t>This job description does not constitute an employment agreement between the employer and employee, and is subject to change by employer, as the needs of the employer and requirements of the job change.</w:t>
      </w:r>
    </w:p>
    <w:sectPr w:rsidR="005C6931" w:rsidRPr="00165376" w:rsidSect="00A53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329A2"/>
    <w:multiLevelType w:val="hybridMultilevel"/>
    <w:tmpl w:val="D4A2E0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8AD3B6C"/>
    <w:multiLevelType w:val="hybridMultilevel"/>
    <w:tmpl w:val="C53C445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285888641">
    <w:abstractNumId w:val="0"/>
  </w:num>
  <w:num w:numId="2" w16cid:durableId="191700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31"/>
    <w:rsid w:val="00000D06"/>
    <w:rsid w:val="00035E26"/>
    <w:rsid w:val="00051928"/>
    <w:rsid w:val="00080B87"/>
    <w:rsid w:val="00081AE2"/>
    <w:rsid w:val="00090821"/>
    <w:rsid w:val="000D38B5"/>
    <w:rsid w:val="000E7FD9"/>
    <w:rsid w:val="000F2480"/>
    <w:rsid w:val="000F3DEA"/>
    <w:rsid w:val="000F5DA9"/>
    <w:rsid w:val="000F70BB"/>
    <w:rsid w:val="0010766D"/>
    <w:rsid w:val="0012408E"/>
    <w:rsid w:val="001520A3"/>
    <w:rsid w:val="0016204E"/>
    <w:rsid w:val="00162F2E"/>
    <w:rsid w:val="00165376"/>
    <w:rsid w:val="00187ED1"/>
    <w:rsid w:val="001C472D"/>
    <w:rsid w:val="001D500B"/>
    <w:rsid w:val="002150CD"/>
    <w:rsid w:val="00226DC7"/>
    <w:rsid w:val="00243B52"/>
    <w:rsid w:val="002543B2"/>
    <w:rsid w:val="00274A82"/>
    <w:rsid w:val="002962D9"/>
    <w:rsid w:val="00297849"/>
    <w:rsid w:val="002A0775"/>
    <w:rsid w:val="002A2762"/>
    <w:rsid w:val="002D25BC"/>
    <w:rsid w:val="002D29ED"/>
    <w:rsid w:val="002D3597"/>
    <w:rsid w:val="002F1102"/>
    <w:rsid w:val="002F3500"/>
    <w:rsid w:val="002F4748"/>
    <w:rsid w:val="0030693C"/>
    <w:rsid w:val="00323DB2"/>
    <w:rsid w:val="0033438A"/>
    <w:rsid w:val="00347EB9"/>
    <w:rsid w:val="00353168"/>
    <w:rsid w:val="00356362"/>
    <w:rsid w:val="0036191F"/>
    <w:rsid w:val="00377759"/>
    <w:rsid w:val="00385F80"/>
    <w:rsid w:val="00391CE0"/>
    <w:rsid w:val="003A7FE1"/>
    <w:rsid w:val="003C5411"/>
    <w:rsid w:val="003D55A6"/>
    <w:rsid w:val="003D71F1"/>
    <w:rsid w:val="003E1B92"/>
    <w:rsid w:val="003F777A"/>
    <w:rsid w:val="0041792E"/>
    <w:rsid w:val="00422E73"/>
    <w:rsid w:val="00426FC1"/>
    <w:rsid w:val="0044730A"/>
    <w:rsid w:val="0046733A"/>
    <w:rsid w:val="004A39B6"/>
    <w:rsid w:val="004A56FB"/>
    <w:rsid w:val="004C4D5C"/>
    <w:rsid w:val="004F35E7"/>
    <w:rsid w:val="004F553A"/>
    <w:rsid w:val="00502FA4"/>
    <w:rsid w:val="00536148"/>
    <w:rsid w:val="005452BE"/>
    <w:rsid w:val="0056428F"/>
    <w:rsid w:val="00575D37"/>
    <w:rsid w:val="00580393"/>
    <w:rsid w:val="005A072D"/>
    <w:rsid w:val="005A6437"/>
    <w:rsid w:val="005A7B80"/>
    <w:rsid w:val="005C32A3"/>
    <w:rsid w:val="005C6931"/>
    <w:rsid w:val="005D1852"/>
    <w:rsid w:val="005D5A0B"/>
    <w:rsid w:val="0065564E"/>
    <w:rsid w:val="00656D78"/>
    <w:rsid w:val="006A0823"/>
    <w:rsid w:val="00704F8E"/>
    <w:rsid w:val="00767AF5"/>
    <w:rsid w:val="00767F1F"/>
    <w:rsid w:val="0077131A"/>
    <w:rsid w:val="007B27F7"/>
    <w:rsid w:val="00805ADA"/>
    <w:rsid w:val="00823827"/>
    <w:rsid w:val="008414D2"/>
    <w:rsid w:val="008677CA"/>
    <w:rsid w:val="00877CB4"/>
    <w:rsid w:val="008B0860"/>
    <w:rsid w:val="008C231E"/>
    <w:rsid w:val="008E695D"/>
    <w:rsid w:val="008F34AC"/>
    <w:rsid w:val="009606B8"/>
    <w:rsid w:val="00965F04"/>
    <w:rsid w:val="00971392"/>
    <w:rsid w:val="009854FF"/>
    <w:rsid w:val="009D5CF9"/>
    <w:rsid w:val="00A14105"/>
    <w:rsid w:val="00A33C3F"/>
    <w:rsid w:val="00A5301F"/>
    <w:rsid w:val="00A63D4D"/>
    <w:rsid w:val="00A7294F"/>
    <w:rsid w:val="00A90062"/>
    <w:rsid w:val="00A93E88"/>
    <w:rsid w:val="00AA4822"/>
    <w:rsid w:val="00AB23CE"/>
    <w:rsid w:val="00AD1082"/>
    <w:rsid w:val="00AD45ED"/>
    <w:rsid w:val="00AE3FE4"/>
    <w:rsid w:val="00AF4F40"/>
    <w:rsid w:val="00B05A5F"/>
    <w:rsid w:val="00B135B3"/>
    <w:rsid w:val="00B204D5"/>
    <w:rsid w:val="00B2778B"/>
    <w:rsid w:val="00B53808"/>
    <w:rsid w:val="00B6465A"/>
    <w:rsid w:val="00B65D8A"/>
    <w:rsid w:val="00B75929"/>
    <w:rsid w:val="00B862F7"/>
    <w:rsid w:val="00B927F6"/>
    <w:rsid w:val="00C039B9"/>
    <w:rsid w:val="00C17E08"/>
    <w:rsid w:val="00CA4588"/>
    <w:rsid w:val="00D51E14"/>
    <w:rsid w:val="00DA031B"/>
    <w:rsid w:val="00DC6670"/>
    <w:rsid w:val="00DD0358"/>
    <w:rsid w:val="00DD2803"/>
    <w:rsid w:val="00DD6D9D"/>
    <w:rsid w:val="00E344A3"/>
    <w:rsid w:val="00E37925"/>
    <w:rsid w:val="00E573FC"/>
    <w:rsid w:val="00E6315F"/>
    <w:rsid w:val="00E66ADE"/>
    <w:rsid w:val="00E71113"/>
    <w:rsid w:val="00EA0ADC"/>
    <w:rsid w:val="00EE5CFA"/>
    <w:rsid w:val="00EE707C"/>
    <w:rsid w:val="00F22EC5"/>
    <w:rsid w:val="00F5753A"/>
    <w:rsid w:val="00FA7920"/>
    <w:rsid w:val="00FD1D08"/>
    <w:rsid w:val="00FE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7E05"/>
  <w15:docId w15:val="{2C51A910-2DBA-4B22-861C-FABEF3DF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31"/>
    <w:rPr>
      <w:rFonts w:ascii="Eras Medium ITC" w:eastAsia="Calibri" w:hAnsi="Eras Medium IT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CCRTA</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Swiniarski</dc:creator>
  <cp:lastModifiedBy>Kathy Jensen</cp:lastModifiedBy>
  <cp:revision>2</cp:revision>
  <cp:lastPrinted>2024-09-17T19:56:00Z</cp:lastPrinted>
  <dcterms:created xsi:type="dcterms:W3CDTF">2024-10-09T18:59:00Z</dcterms:created>
  <dcterms:modified xsi:type="dcterms:W3CDTF">2024-10-09T18:59:00Z</dcterms:modified>
</cp:coreProperties>
</file>